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10.odttf" ContentType="application/vnd.openxmlformats-officedocument.obfuscatedFont"/>
  <Override PartName="/word/fonts/font1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fonts/font6.odttf" ContentType="application/vnd.openxmlformats-officedocument.obfuscatedFont"/>
  <Override PartName="/word/fonts/font7.odttf" ContentType="application/vnd.openxmlformats-officedocument.obfuscatedFont"/>
  <Override PartName="/word/fonts/font8.odttf" ContentType="application/vnd.openxmlformats-officedocument.obfuscatedFont"/>
  <Override PartName="/word/fonts/font9.odttf" ContentType="application/vnd.openxmlformats-officedocument.obfuscatedFont"/>
  <Override PartName="/word/footer1.xml" ContentType="application/vnd.openxmlformats-officedocument.wordprocessingml.foot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spacing w:after="0" w:line="240" w:lineRule="auto"/>
        <w:rPr>
          <w:rFonts w:ascii="Gill Sans Std" w:hAnsi="Gill Sans Std"/>
          <w:b/>
          <w:bCs/>
          <w:sz w:val="40"/>
          <w:szCs w:val="36"/>
        </w:rPr>
      </w:pPr>
      <w:r>
        <w:rPr>
          <w:rFonts w:ascii="Gill Sans Std" w:hAnsi="Gill Sans Std"/>
          <w:b/>
          <w:bCs/>
          <w:sz w:val="40"/>
          <w:szCs w:val="36"/>
        </w:rPr>
        <w:t>Performance Improvement Plan (PIP)</w:t>
      </w:r>
    </w:p>
    <w:p>
      <w:pPr>
        <w:rPr>
          <w:rFonts w:ascii="Garamond" w:hAnsi="Garamond"/>
          <w:i/>
          <w:szCs w:val="20"/>
        </w:rPr>
      </w:pPr>
      <w:r>
        <w:rPr>
          <w:rFonts w:ascii="Garamond" w:hAnsi="Garamond"/>
          <w:i/>
          <w:szCs w:val="20"/>
        </w:rPr>
        <w:t>This is a template form only and can be changed as necessary to reflect the circumstances/needs of the individual case.</w:t>
      </w:r>
    </w:p>
    <w:p>
      <w:pPr>
        <w:jc w:val="both"/>
        <w:rPr>
          <w:rFonts w:ascii="Garamond" w:hAnsi="Garamond"/>
          <w:sz w:val="24"/>
          <w:szCs w:val="20"/>
        </w:rPr>
      </w:pPr>
      <w:r>
        <w:rPr>
          <w:rFonts w:ascii="Garamond" w:hAnsi="Garamond"/>
          <w:sz w:val="24"/>
          <w:szCs w:val="20"/>
        </w:rPr>
        <w:t>During the period of the PIP, the employee will be monitored to assess if appropriate improvement is being made. If the expected outcomes are not achieved/improvements attained, more formal action may be initiated under the relevant procedure.</w:t>
      </w:r>
    </w:p>
    <w:tbl>
      <w:tblPr>
        <w:tblStyle w:val="29"/>
        <w:tblW w:w="9720" w:type="dxa"/>
        <w:tblInd w:w="57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28" w:type="dxa"/>
          <w:left w:w="57" w:type="dxa"/>
          <w:bottom w:w="28" w:type="dxa"/>
          <w:right w:w="57" w:type="dxa"/>
        </w:tblCellMar>
      </w:tblPr>
      <w:tblGrid>
        <w:gridCol w:w="499"/>
        <w:gridCol w:w="1040"/>
        <w:gridCol w:w="1512"/>
        <w:gridCol w:w="1521"/>
        <w:gridCol w:w="1610"/>
        <w:gridCol w:w="1682"/>
        <w:gridCol w:w="1856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28" w:type="dxa"/>
            <w:left w:w="57" w:type="dxa"/>
            <w:bottom w:w="28" w:type="dxa"/>
            <w:right w:w="57" w:type="dxa"/>
          </w:tblCellMar>
        </w:tblPrEx>
        <w:trPr>
          <w:trHeight w:val="20" w:hRule="atLeast"/>
        </w:trPr>
        <w:tc>
          <w:tcPr>
            <w:tcW w:w="3051" w:type="dxa"/>
            <w:gridSpan w:val="3"/>
            <w:shd w:val="clear" w:color="auto" w:fill="EAF1DD"/>
          </w:tcPr>
          <w:p>
            <w:pPr>
              <w:pStyle w:val="78"/>
              <w:rPr>
                <w:rFonts w:eastAsia="SimSun"/>
              </w:rPr>
            </w:pPr>
            <w:r>
              <w:rPr>
                <w:rFonts w:eastAsia="SimSun"/>
              </w:rPr>
              <w:t xml:space="preserve">Name of employee </w:t>
            </w:r>
          </w:p>
        </w:tc>
        <w:tc>
          <w:tcPr>
            <w:tcW w:w="6669" w:type="dxa"/>
            <w:gridSpan w:val="4"/>
            <w:shd w:val="clear" w:color="auto" w:fill="auto"/>
          </w:tcPr>
          <w:p>
            <w:pPr>
              <w:ind w:left="-118"/>
              <w:jc w:val="both"/>
              <w:rPr>
                <w:rFonts w:ascii="Garamond" w:hAnsi="Garamond" w:eastAsia="SimSun" w:cs="Arial"/>
                <w:iCs/>
                <w:sz w:val="20"/>
                <w:szCs w:val="20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28" w:type="dxa"/>
            <w:left w:w="57" w:type="dxa"/>
            <w:bottom w:w="28" w:type="dxa"/>
            <w:right w:w="57" w:type="dxa"/>
          </w:tblCellMar>
        </w:tblPrEx>
        <w:trPr>
          <w:trHeight w:val="20" w:hRule="atLeast"/>
        </w:trPr>
        <w:tc>
          <w:tcPr>
            <w:tcW w:w="3051" w:type="dxa"/>
            <w:gridSpan w:val="3"/>
            <w:shd w:val="clear" w:color="auto" w:fill="EAF1DD"/>
          </w:tcPr>
          <w:p>
            <w:pPr>
              <w:pStyle w:val="78"/>
              <w:rPr>
                <w:rFonts w:eastAsia="SimSun"/>
              </w:rPr>
            </w:pPr>
            <w:r>
              <w:rPr>
                <w:rFonts w:eastAsia="SimSun"/>
              </w:rPr>
              <w:t xml:space="preserve">Job title </w:t>
            </w:r>
          </w:p>
        </w:tc>
        <w:tc>
          <w:tcPr>
            <w:tcW w:w="6669" w:type="dxa"/>
            <w:gridSpan w:val="4"/>
            <w:shd w:val="clear" w:color="auto" w:fill="auto"/>
          </w:tcPr>
          <w:p>
            <w:pPr>
              <w:ind w:left="-118"/>
              <w:jc w:val="both"/>
              <w:rPr>
                <w:rFonts w:ascii="Garamond" w:hAnsi="Garamond" w:eastAsia="SimSun" w:cs="Arial"/>
                <w:iCs/>
                <w:sz w:val="20"/>
                <w:szCs w:val="20"/>
              </w:rPr>
            </w:pPr>
            <w:r>
              <w:rPr>
                <w:rFonts w:ascii="Garamond" w:hAnsi="Garamond" w:eastAsia="SimSun" w:cs="Arial"/>
                <w:iCs/>
                <w:sz w:val="20"/>
                <w:szCs w:val="20"/>
              </w:rPr>
              <w:t xml:space="preserve"> 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28" w:type="dxa"/>
            <w:left w:w="57" w:type="dxa"/>
            <w:bottom w:w="28" w:type="dxa"/>
            <w:right w:w="57" w:type="dxa"/>
          </w:tblCellMar>
        </w:tblPrEx>
        <w:trPr>
          <w:trHeight w:val="20" w:hRule="atLeast"/>
        </w:trPr>
        <w:tc>
          <w:tcPr>
            <w:tcW w:w="3051" w:type="dxa"/>
            <w:gridSpan w:val="3"/>
            <w:shd w:val="clear" w:color="auto" w:fill="EAF1DD"/>
          </w:tcPr>
          <w:p>
            <w:pPr>
              <w:pStyle w:val="78"/>
              <w:rPr>
                <w:rFonts w:eastAsia="SimSun"/>
              </w:rPr>
            </w:pPr>
            <w:r>
              <w:rPr>
                <w:rFonts w:eastAsia="SimSun"/>
              </w:rPr>
              <w:t xml:space="preserve">Department </w:t>
            </w:r>
          </w:p>
        </w:tc>
        <w:tc>
          <w:tcPr>
            <w:tcW w:w="6669" w:type="dxa"/>
            <w:gridSpan w:val="4"/>
            <w:shd w:val="clear" w:color="auto" w:fill="auto"/>
          </w:tcPr>
          <w:p>
            <w:pPr>
              <w:ind w:left="-118"/>
              <w:jc w:val="both"/>
              <w:rPr>
                <w:rFonts w:ascii="Garamond" w:hAnsi="Garamond" w:eastAsia="SimSun" w:cs="Arial"/>
                <w:iCs/>
                <w:sz w:val="20"/>
                <w:szCs w:val="20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28" w:type="dxa"/>
            <w:left w:w="57" w:type="dxa"/>
            <w:bottom w:w="28" w:type="dxa"/>
            <w:right w:w="57" w:type="dxa"/>
          </w:tblCellMar>
        </w:tblPrEx>
        <w:trPr>
          <w:trHeight w:val="20" w:hRule="atLeast"/>
        </w:trPr>
        <w:tc>
          <w:tcPr>
            <w:tcW w:w="3051" w:type="dxa"/>
            <w:gridSpan w:val="3"/>
            <w:shd w:val="clear" w:color="auto" w:fill="EAF1DD"/>
          </w:tcPr>
          <w:p>
            <w:pPr>
              <w:pStyle w:val="78"/>
              <w:rPr>
                <w:rFonts w:eastAsia="SimSun"/>
              </w:rPr>
            </w:pPr>
            <w:r>
              <w:rPr>
                <w:rFonts w:eastAsia="SimSun"/>
              </w:rPr>
              <w:t>Date of initial meeting</w:t>
            </w:r>
          </w:p>
        </w:tc>
        <w:tc>
          <w:tcPr>
            <w:tcW w:w="6669" w:type="dxa"/>
            <w:gridSpan w:val="4"/>
            <w:shd w:val="clear" w:color="auto" w:fill="auto"/>
          </w:tcPr>
          <w:p>
            <w:pPr>
              <w:ind w:left="-118"/>
              <w:jc w:val="both"/>
              <w:rPr>
                <w:rFonts w:ascii="Garamond" w:hAnsi="Garamond" w:eastAsia="SimSun" w:cs="Arial"/>
                <w:iCs/>
                <w:color w:val="A6A6A6"/>
                <w:sz w:val="20"/>
                <w:szCs w:val="20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28" w:type="dxa"/>
            <w:left w:w="57" w:type="dxa"/>
            <w:bottom w:w="28" w:type="dxa"/>
            <w:right w:w="57" w:type="dxa"/>
          </w:tblCellMar>
        </w:tblPrEx>
        <w:trPr>
          <w:trHeight w:val="20" w:hRule="atLeast"/>
        </w:trPr>
        <w:tc>
          <w:tcPr>
            <w:tcW w:w="3051" w:type="dxa"/>
            <w:gridSpan w:val="3"/>
            <w:shd w:val="clear" w:color="auto" w:fill="EAF1DD"/>
          </w:tcPr>
          <w:p>
            <w:pPr>
              <w:pStyle w:val="78"/>
              <w:rPr>
                <w:rFonts w:eastAsia="SimSun"/>
              </w:rPr>
            </w:pPr>
            <w:r>
              <w:rPr>
                <w:rFonts w:eastAsia="SimSun"/>
              </w:rPr>
              <w:t>Name(</w:t>
            </w:r>
            <w:r>
              <w:rPr>
                <w:rFonts w:eastAsia="SimSun"/>
                <w:shd w:val="clear" w:color="auto" w:fill="EAF1DD"/>
              </w:rPr>
              <w:t>s</w:t>
            </w:r>
            <w:r>
              <w:rPr>
                <w:rFonts w:eastAsia="SimSun"/>
              </w:rPr>
              <w:t>) of other attendee(s)</w:t>
            </w:r>
          </w:p>
        </w:tc>
        <w:tc>
          <w:tcPr>
            <w:tcW w:w="6669" w:type="dxa"/>
            <w:gridSpan w:val="4"/>
            <w:shd w:val="clear" w:color="auto" w:fill="auto"/>
          </w:tcPr>
          <w:p>
            <w:pPr>
              <w:ind w:left="-118"/>
              <w:jc w:val="both"/>
              <w:rPr>
                <w:rFonts w:ascii="Garamond" w:hAnsi="Garamond" w:eastAsia="SimSun" w:cs="Arial"/>
                <w:iCs/>
                <w:color w:val="A6A6A6"/>
                <w:sz w:val="20"/>
                <w:szCs w:val="20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99" w:type="dxa"/>
            <w:shd w:val="clear" w:color="auto" w:fill="FFFFFF"/>
          </w:tcPr>
          <w:p>
            <w:pPr>
              <w:jc w:val="center"/>
              <w:rPr>
                <w:rFonts w:ascii="Gill Sans Std" w:hAnsi="Gill Sans Std"/>
                <w:b/>
                <w:sz w:val="20"/>
                <w:szCs w:val="20"/>
              </w:rPr>
            </w:pPr>
          </w:p>
        </w:tc>
        <w:tc>
          <w:tcPr>
            <w:tcW w:w="2552" w:type="dxa"/>
            <w:gridSpan w:val="2"/>
            <w:shd w:val="clear" w:color="auto" w:fill="FFFFFF"/>
          </w:tcPr>
          <w:p>
            <w:pPr>
              <w:pStyle w:val="77"/>
            </w:pPr>
            <w:r>
              <w:t>Duties &amp; Improvement Required:</w:t>
            </w:r>
          </w:p>
          <w:p>
            <w:pPr>
              <w:pStyle w:val="77"/>
            </w:pPr>
          </w:p>
        </w:tc>
        <w:tc>
          <w:tcPr>
            <w:tcW w:w="3131" w:type="dxa"/>
            <w:gridSpan w:val="2"/>
            <w:shd w:val="clear" w:color="auto" w:fill="FFFFFF"/>
          </w:tcPr>
          <w:p>
            <w:pPr>
              <w:pStyle w:val="77"/>
            </w:pPr>
            <w:r>
              <w:t>Expected Outcome/Measurement</w:t>
            </w:r>
          </w:p>
        </w:tc>
        <w:tc>
          <w:tcPr>
            <w:tcW w:w="3538" w:type="dxa"/>
            <w:gridSpan w:val="2"/>
            <w:shd w:val="clear" w:color="auto" w:fill="FFFFFF"/>
          </w:tcPr>
          <w:p>
            <w:pPr>
              <w:pStyle w:val="77"/>
            </w:pPr>
            <w:r>
              <w:t>Support &amp; Dependencies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99" w:type="dxa"/>
            <w:shd w:val="clear" w:color="auto" w:fill="FFFFFF"/>
          </w:tcPr>
          <w:p>
            <w:pPr>
              <w:jc w:val="center"/>
              <w:rPr>
                <w:rFonts w:ascii="Gill Sans Std" w:hAnsi="Gill Sans Std"/>
                <w:b/>
                <w:sz w:val="20"/>
                <w:szCs w:val="20"/>
              </w:rPr>
            </w:pPr>
            <w:r>
              <w:rPr>
                <w:rFonts w:ascii="Gill Sans Std" w:hAnsi="Gill Sans Std"/>
                <w:b/>
                <w:sz w:val="20"/>
                <w:szCs w:val="20"/>
              </w:rPr>
              <w:t>1</w:t>
            </w:r>
          </w:p>
        </w:tc>
        <w:tc>
          <w:tcPr>
            <w:tcW w:w="2552" w:type="dxa"/>
            <w:gridSpan w:val="2"/>
            <w:shd w:val="clear" w:color="auto" w:fill="EAF1DD"/>
          </w:tcPr>
          <w:p>
            <w:pPr>
              <w:pStyle w:val="78"/>
            </w:pPr>
            <w:r>
              <w:rPr>
                <w:bCs/>
              </w:rPr>
              <w:t xml:space="preserve">Such as, </w:t>
            </w:r>
            <w:r>
              <w:t xml:space="preserve">collection and collation of data to allow accurate and timely reporting. </w:t>
            </w:r>
          </w:p>
        </w:tc>
        <w:tc>
          <w:tcPr>
            <w:tcW w:w="3131" w:type="dxa"/>
            <w:gridSpan w:val="2"/>
            <w:shd w:val="clear" w:color="auto" w:fill="DBE5F1"/>
          </w:tcPr>
          <w:p>
            <w:pPr>
              <w:pStyle w:val="78"/>
              <w:rPr>
                <w:b/>
                <w:bCs/>
              </w:rPr>
            </w:pPr>
            <w:r>
              <w:rPr>
                <w:b/>
                <w:bCs/>
              </w:rPr>
              <w:t xml:space="preserve">Monthly: </w:t>
            </w:r>
            <w:r>
              <w:rPr>
                <w:bCs/>
              </w:rPr>
              <w:t>Data collection completed on time with 90 percent accuracy.</w:t>
            </w:r>
          </w:p>
          <w:p>
            <w:pPr>
              <w:pStyle w:val="78"/>
              <w:rPr>
                <w:b/>
                <w:bCs/>
              </w:rPr>
            </w:pPr>
          </w:p>
        </w:tc>
        <w:tc>
          <w:tcPr>
            <w:tcW w:w="3538" w:type="dxa"/>
            <w:gridSpan w:val="2"/>
            <w:shd w:val="clear" w:color="auto" w:fill="F2DBDB"/>
          </w:tcPr>
          <w:p>
            <w:pPr>
              <w:pStyle w:val="78"/>
            </w:pPr>
            <w:r>
              <w:t xml:space="preserve">Manager to review monthly. 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99" w:type="dxa"/>
            <w:shd w:val="clear" w:color="auto" w:fill="FFFFFF"/>
          </w:tcPr>
          <w:p>
            <w:pPr>
              <w:jc w:val="center"/>
              <w:rPr>
                <w:rFonts w:ascii="Gill Sans Std" w:hAnsi="Gill Sans Std"/>
                <w:b/>
                <w:sz w:val="20"/>
                <w:szCs w:val="20"/>
              </w:rPr>
            </w:pPr>
            <w:r>
              <w:rPr>
                <w:rFonts w:ascii="Gill Sans Std" w:hAnsi="Gill Sans Std"/>
                <w:b/>
                <w:sz w:val="20"/>
                <w:szCs w:val="20"/>
              </w:rPr>
              <w:t>2</w:t>
            </w:r>
          </w:p>
        </w:tc>
        <w:tc>
          <w:tcPr>
            <w:tcW w:w="2552" w:type="dxa"/>
            <w:gridSpan w:val="2"/>
            <w:shd w:val="clear" w:color="auto" w:fill="EAF1DD"/>
          </w:tcPr>
          <w:p>
            <w:pPr>
              <w:pStyle w:val="78"/>
            </w:pPr>
            <w:r>
              <w:rPr>
                <w:bCs/>
              </w:rPr>
              <w:t xml:space="preserve">Such as, </w:t>
            </w:r>
            <w:r>
              <w:t>more timely maintenance of system spreadsheet.</w:t>
            </w:r>
          </w:p>
        </w:tc>
        <w:tc>
          <w:tcPr>
            <w:tcW w:w="3131" w:type="dxa"/>
            <w:gridSpan w:val="2"/>
            <w:shd w:val="clear" w:color="auto" w:fill="DBE5F1"/>
          </w:tcPr>
          <w:p>
            <w:pPr>
              <w:pStyle w:val="78"/>
            </w:pPr>
            <w:r>
              <w:rPr>
                <w:b/>
                <w:bCs/>
              </w:rPr>
              <w:t xml:space="preserve">Weekly: </w:t>
            </w:r>
            <w:r>
              <w:t>System spreadsheet to be updated weekly by Friday.</w:t>
            </w:r>
          </w:p>
          <w:p>
            <w:pPr>
              <w:pStyle w:val="78"/>
            </w:pPr>
          </w:p>
          <w:p>
            <w:pPr>
              <w:pStyle w:val="78"/>
            </w:pPr>
          </w:p>
          <w:p>
            <w:pPr>
              <w:pStyle w:val="78"/>
            </w:pPr>
          </w:p>
        </w:tc>
        <w:tc>
          <w:tcPr>
            <w:tcW w:w="3538" w:type="dxa"/>
            <w:gridSpan w:val="2"/>
            <w:shd w:val="clear" w:color="auto" w:fill="F2DBDB"/>
          </w:tcPr>
          <w:p>
            <w:pPr>
              <w:pStyle w:val="78"/>
            </w:pPr>
            <w:r>
              <w:t>Manager to review weekly.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82" w:hRule="atLeast"/>
        </w:trPr>
        <w:tc>
          <w:tcPr>
            <w:tcW w:w="499" w:type="dxa"/>
            <w:shd w:val="clear" w:color="auto" w:fill="FFFFFF"/>
          </w:tcPr>
          <w:p>
            <w:pPr>
              <w:jc w:val="center"/>
              <w:rPr>
                <w:rFonts w:ascii="Gill Sans Std" w:hAnsi="Gill Sans Std"/>
                <w:b/>
                <w:sz w:val="20"/>
                <w:szCs w:val="20"/>
              </w:rPr>
            </w:pPr>
            <w:r>
              <w:rPr>
                <w:rFonts w:ascii="Gill Sans Std" w:hAnsi="Gill Sans Std"/>
                <w:b/>
                <w:sz w:val="20"/>
                <w:szCs w:val="20"/>
              </w:rPr>
              <w:t>3</w:t>
            </w:r>
          </w:p>
        </w:tc>
        <w:tc>
          <w:tcPr>
            <w:tcW w:w="2552" w:type="dxa"/>
            <w:gridSpan w:val="2"/>
            <w:shd w:val="clear" w:color="auto" w:fill="EAF1DD"/>
          </w:tcPr>
          <w:p>
            <w:pPr>
              <w:pStyle w:val="78"/>
            </w:pPr>
            <w:r>
              <w:t>Next issue in need of addressing.</w:t>
            </w:r>
          </w:p>
        </w:tc>
        <w:tc>
          <w:tcPr>
            <w:tcW w:w="3131" w:type="dxa"/>
            <w:gridSpan w:val="2"/>
            <w:shd w:val="clear" w:color="auto" w:fill="DBE5F1"/>
          </w:tcPr>
          <w:p>
            <w:pPr>
              <w:pStyle w:val="78"/>
            </w:pPr>
          </w:p>
          <w:p>
            <w:pPr>
              <w:pStyle w:val="78"/>
            </w:pPr>
          </w:p>
          <w:p>
            <w:pPr>
              <w:pStyle w:val="78"/>
            </w:pPr>
          </w:p>
          <w:p>
            <w:pPr>
              <w:pStyle w:val="78"/>
            </w:pPr>
          </w:p>
        </w:tc>
        <w:tc>
          <w:tcPr>
            <w:tcW w:w="3538" w:type="dxa"/>
            <w:gridSpan w:val="2"/>
            <w:shd w:val="clear" w:color="auto" w:fill="F2DBDB"/>
          </w:tcPr>
          <w:p>
            <w:pPr>
              <w:rPr>
                <w:rFonts w:ascii="Garamond" w:hAnsi="Garamond"/>
                <w:i/>
                <w:color w:val="808080"/>
                <w:sz w:val="20"/>
                <w:szCs w:val="20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" w:hRule="atLeast"/>
        </w:trPr>
        <w:tc>
          <w:tcPr>
            <w:tcW w:w="499" w:type="dxa"/>
            <w:shd w:val="clear" w:color="auto" w:fill="FFFFFF"/>
          </w:tcPr>
          <w:p>
            <w:pPr>
              <w:rPr>
                <w:rFonts w:ascii="Gill Sans Std" w:hAnsi="Gill Sans Std"/>
                <w:b/>
                <w:sz w:val="20"/>
                <w:szCs w:val="20"/>
              </w:rPr>
            </w:pPr>
          </w:p>
        </w:tc>
        <w:tc>
          <w:tcPr>
            <w:tcW w:w="1040" w:type="dxa"/>
            <w:shd w:val="clear" w:color="auto" w:fill="FFFFFF"/>
          </w:tcPr>
          <w:p>
            <w:pPr>
              <w:pStyle w:val="77"/>
            </w:pPr>
            <w:r>
              <w:t xml:space="preserve">Review Date: </w:t>
            </w:r>
          </w:p>
          <w:p>
            <w:pPr>
              <w:pStyle w:val="77"/>
            </w:pPr>
          </w:p>
        </w:tc>
        <w:tc>
          <w:tcPr>
            <w:tcW w:w="1512" w:type="dxa"/>
            <w:shd w:val="clear" w:color="auto" w:fill="FFFFFF"/>
          </w:tcPr>
          <w:p>
            <w:pPr>
              <w:pStyle w:val="77"/>
            </w:pPr>
            <w:r>
              <w:t>Met/Not Met/</w:t>
            </w:r>
          </w:p>
          <w:p>
            <w:pPr>
              <w:pStyle w:val="77"/>
            </w:pPr>
            <w:r>
              <w:t>Partially Met</w:t>
            </w:r>
          </w:p>
        </w:tc>
        <w:tc>
          <w:tcPr>
            <w:tcW w:w="1521" w:type="dxa"/>
            <w:shd w:val="clear" w:color="auto" w:fill="FFFFFF"/>
          </w:tcPr>
          <w:p>
            <w:pPr>
              <w:pStyle w:val="77"/>
              <w:rPr>
                <w:bCs/>
              </w:rPr>
            </w:pPr>
            <w:r>
              <w:t>Review Date:</w:t>
            </w:r>
          </w:p>
        </w:tc>
        <w:tc>
          <w:tcPr>
            <w:tcW w:w="1610" w:type="dxa"/>
            <w:shd w:val="clear" w:color="auto" w:fill="FFFFFF"/>
          </w:tcPr>
          <w:p>
            <w:pPr>
              <w:pStyle w:val="77"/>
            </w:pPr>
            <w:r>
              <w:t>Met/Not Met/</w:t>
            </w:r>
          </w:p>
          <w:p>
            <w:pPr>
              <w:pStyle w:val="77"/>
              <w:rPr>
                <w:bCs/>
              </w:rPr>
            </w:pPr>
            <w:r>
              <w:t>Partially Met</w:t>
            </w:r>
          </w:p>
        </w:tc>
        <w:tc>
          <w:tcPr>
            <w:tcW w:w="1682" w:type="dxa"/>
            <w:shd w:val="clear" w:color="auto" w:fill="FFFFFF"/>
          </w:tcPr>
          <w:p>
            <w:pPr>
              <w:pStyle w:val="77"/>
              <w:rPr>
                <w:bCs/>
              </w:rPr>
            </w:pPr>
            <w:r>
              <w:t>Review Date:</w:t>
            </w:r>
          </w:p>
        </w:tc>
        <w:tc>
          <w:tcPr>
            <w:tcW w:w="1856" w:type="dxa"/>
            <w:shd w:val="clear" w:color="auto" w:fill="FFFFFF"/>
          </w:tcPr>
          <w:p>
            <w:pPr>
              <w:pStyle w:val="77"/>
            </w:pPr>
            <w:r>
              <w:t>Met/Not Met/</w:t>
            </w:r>
          </w:p>
          <w:p>
            <w:pPr>
              <w:pStyle w:val="77"/>
            </w:pPr>
            <w:r>
              <w:t>Partially Met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99" w:type="dxa"/>
            <w:shd w:val="clear" w:color="auto" w:fill="FFFFFF"/>
          </w:tcPr>
          <w:p>
            <w:pPr>
              <w:rPr>
                <w:rFonts w:ascii="Gill Sans Std" w:hAnsi="Gill Sans Std"/>
                <w:b/>
                <w:sz w:val="20"/>
                <w:szCs w:val="20"/>
              </w:rPr>
            </w:pPr>
            <w:r>
              <w:rPr>
                <w:rFonts w:ascii="Gill Sans Std" w:hAnsi="Gill Sans Std"/>
                <w:b/>
                <w:sz w:val="20"/>
                <w:szCs w:val="20"/>
              </w:rPr>
              <w:t>1</w:t>
            </w:r>
          </w:p>
        </w:tc>
        <w:tc>
          <w:tcPr>
            <w:tcW w:w="1040" w:type="dxa"/>
            <w:shd w:val="clear" w:color="auto" w:fill="EAF1DD"/>
          </w:tcPr>
          <w:p>
            <w:pPr>
              <w:pStyle w:val="78"/>
            </w:pPr>
            <w:r>
              <w:t>Outcome:</w:t>
            </w:r>
          </w:p>
        </w:tc>
        <w:tc>
          <w:tcPr>
            <w:tcW w:w="1512" w:type="dxa"/>
            <w:shd w:val="clear" w:color="auto" w:fill="EAF1DD"/>
          </w:tcPr>
          <w:p>
            <w:pPr>
              <w:pStyle w:val="78"/>
            </w:pPr>
          </w:p>
        </w:tc>
        <w:tc>
          <w:tcPr>
            <w:tcW w:w="1521" w:type="dxa"/>
            <w:shd w:val="clear" w:color="auto" w:fill="DBE5F1"/>
          </w:tcPr>
          <w:p>
            <w:pPr>
              <w:pStyle w:val="78"/>
            </w:pPr>
            <w:r>
              <w:t>Outcome:</w:t>
            </w:r>
          </w:p>
        </w:tc>
        <w:tc>
          <w:tcPr>
            <w:tcW w:w="1610" w:type="dxa"/>
            <w:shd w:val="clear" w:color="auto" w:fill="DBE5F1"/>
          </w:tcPr>
          <w:p>
            <w:pPr>
              <w:pStyle w:val="78"/>
            </w:pPr>
          </w:p>
        </w:tc>
        <w:tc>
          <w:tcPr>
            <w:tcW w:w="1682" w:type="dxa"/>
            <w:shd w:val="clear" w:color="auto" w:fill="F2DBDB"/>
          </w:tcPr>
          <w:p>
            <w:pPr>
              <w:pStyle w:val="78"/>
            </w:pPr>
            <w:r>
              <w:t>Outcome:</w:t>
            </w:r>
          </w:p>
        </w:tc>
        <w:tc>
          <w:tcPr>
            <w:tcW w:w="1856" w:type="dxa"/>
            <w:shd w:val="clear" w:color="auto" w:fill="F2DBDB"/>
          </w:tcPr>
          <w:p>
            <w:pPr>
              <w:pStyle w:val="78"/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75" w:hRule="atLeast"/>
        </w:trPr>
        <w:tc>
          <w:tcPr>
            <w:tcW w:w="499" w:type="dxa"/>
            <w:shd w:val="clear" w:color="auto" w:fill="FFFFFF"/>
          </w:tcPr>
          <w:p>
            <w:pPr>
              <w:rPr>
                <w:rFonts w:ascii="Gill Sans Std" w:hAnsi="Gill Sans Std"/>
                <w:b/>
                <w:sz w:val="20"/>
                <w:szCs w:val="20"/>
              </w:rPr>
            </w:pPr>
            <w:r>
              <w:rPr>
                <w:rFonts w:ascii="Gill Sans Std" w:hAnsi="Gill Sans Std"/>
                <w:b/>
                <w:sz w:val="20"/>
                <w:szCs w:val="20"/>
              </w:rPr>
              <w:t>2</w:t>
            </w:r>
          </w:p>
        </w:tc>
        <w:tc>
          <w:tcPr>
            <w:tcW w:w="1040" w:type="dxa"/>
            <w:shd w:val="clear" w:color="auto" w:fill="EAF1DD"/>
          </w:tcPr>
          <w:p>
            <w:pPr>
              <w:pStyle w:val="78"/>
            </w:pPr>
          </w:p>
        </w:tc>
        <w:tc>
          <w:tcPr>
            <w:tcW w:w="1512" w:type="dxa"/>
            <w:shd w:val="clear" w:color="auto" w:fill="EAF1DD"/>
          </w:tcPr>
          <w:p>
            <w:pPr>
              <w:pStyle w:val="78"/>
            </w:pPr>
          </w:p>
        </w:tc>
        <w:tc>
          <w:tcPr>
            <w:tcW w:w="1521" w:type="dxa"/>
            <w:shd w:val="clear" w:color="auto" w:fill="DBE5F1"/>
          </w:tcPr>
          <w:p>
            <w:pPr>
              <w:pStyle w:val="78"/>
            </w:pPr>
          </w:p>
        </w:tc>
        <w:tc>
          <w:tcPr>
            <w:tcW w:w="1610" w:type="dxa"/>
            <w:shd w:val="clear" w:color="auto" w:fill="DBE5F1"/>
          </w:tcPr>
          <w:p>
            <w:pPr>
              <w:pStyle w:val="78"/>
            </w:pPr>
          </w:p>
        </w:tc>
        <w:tc>
          <w:tcPr>
            <w:tcW w:w="1682" w:type="dxa"/>
            <w:shd w:val="clear" w:color="auto" w:fill="F2DBDB"/>
          </w:tcPr>
          <w:p>
            <w:pPr>
              <w:pStyle w:val="78"/>
            </w:pPr>
          </w:p>
        </w:tc>
        <w:tc>
          <w:tcPr>
            <w:tcW w:w="1856" w:type="dxa"/>
            <w:shd w:val="clear" w:color="auto" w:fill="F2DBDB"/>
          </w:tcPr>
          <w:p>
            <w:pPr>
              <w:pStyle w:val="78"/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95" w:hRule="atLeast"/>
        </w:trPr>
        <w:tc>
          <w:tcPr>
            <w:tcW w:w="499" w:type="dxa"/>
            <w:shd w:val="clear" w:color="auto" w:fill="FFFFFF"/>
          </w:tcPr>
          <w:p>
            <w:pPr>
              <w:rPr>
                <w:rFonts w:ascii="Gill Sans Std" w:hAnsi="Gill Sans Std"/>
                <w:b/>
                <w:sz w:val="20"/>
                <w:szCs w:val="20"/>
              </w:rPr>
            </w:pPr>
            <w:r>
              <w:rPr>
                <w:rFonts w:ascii="Gill Sans Std" w:hAnsi="Gill Sans Std"/>
                <w:b/>
                <w:sz w:val="20"/>
                <w:szCs w:val="20"/>
              </w:rPr>
              <w:t>3</w:t>
            </w:r>
          </w:p>
        </w:tc>
        <w:tc>
          <w:tcPr>
            <w:tcW w:w="1040" w:type="dxa"/>
            <w:shd w:val="clear" w:color="auto" w:fill="EAF1DD"/>
          </w:tcPr>
          <w:p>
            <w:pPr>
              <w:pStyle w:val="78"/>
            </w:pPr>
          </w:p>
          <w:p>
            <w:pPr>
              <w:pStyle w:val="78"/>
            </w:pPr>
          </w:p>
        </w:tc>
        <w:tc>
          <w:tcPr>
            <w:tcW w:w="1512" w:type="dxa"/>
            <w:shd w:val="clear" w:color="auto" w:fill="EAF1DD"/>
          </w:tcPr>
          <w:p>
            <w:pPr>
              <w:pStyle w:val="78"/>
            </w:pPr>
          </w:p>
        </w:tc>
        <w:tc>
          <w:tcPr>
            <w:tcW w:w="1521" w:type="dxa"/>
            <w:shd w:val="clear" w:color="auto" w:fill="DBE5F1"/>
          </w:tcPr>
          <w:p>
            <w:pPr>
              <w:pStyle w:val="78"/>
            </w:pPr>
          </w:p>
        </w:tc>
        <w:tc>
          <w:tcPr>
            <w:tcW w:w="1610" w:type="dxa"/>
            <w:shd w:val="clear" w:color="auto" w:fill="DBE5F1"/>
          </w:tcPr>
          <w:p>
            <w:pPr>
              <w:pStyle w:val="78"/>
            </w:pPr>
          </w:p>
        </w:tc>
        <w:tc>
          <w:tcPr>
            <w:tcW w:w="1682" w:type="dxa"/>
            <w:shd w:val="clear" w:color="auto" w:fill="F2DBDB"/>
          </w:tcPr>
          <w:p>
            <w:pPr>
              <w:pStyle w:val="78"/>
            </w:pPr>
          </w:p>
        </w:tc>
        <w:tc>
          <w:tcPr>
            <w:tcW w:w="1856" w:type="dxa"/>
            <w:shd w:val="clear" w:color="auto" w:fill="F2DBDB"/>
          </w:tcPr>
          <w:p>
            <w:pPr>
              <w:pStyle w:val="78"/>
            </w:pPr>
          </w:p>
        </w:tc>
      </w:tr>
    </w:tbl>
    <w:p>
      <w:bookmarkStart w:id="0" w:name="_GoBack"/>
      <w:bookmarkEnd w:id="0"/>
    </w:p>
    <w:sectPr>
      <w:footerReference r:id="rId3" w:type="first"/>
      <w:pgSz w:w="12240" w:h="15840"/>
      <w:pgMar w:top="1440" w:right="1440" w:bottom="1440" w:left="1440" w:header="720" w:footer="345" w:gutter="0"/>
      <w:cols w:space="720" w:num="1"/>
      <w:titlePg/>
      <w:docGrid w:linePitch="360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auto"/>
    <w:pitch w:val="default"/>
    <w:sig w:usb0="E0002EFF" w:usb1="C0007843" w:usb2="00000009" w:usb3="00000000" w:csb0="400001FF" w:csb1="FFFF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SimSun">
    <w:panose1 w:val="02010600030101010101"/>
    <w:charset w:val="86"/>
    <w:family w:val="auto"/>
    <w:pitch w:val="default"/>
    <w:sig w:usb0="00000003" w:usb1="288F0000" w:usb2="00000006" w:usb3="00000000" w:csb0="00040001" w:csb1="00000000"/>
    <w:embedRegular r:id="rId1" w:fontKey="{81767CE4-3BD5-42D6-89E7-A309AA321792}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  <w:embedRegular r:id="rId2" w:fontKey="{764FFF27-5E82-4EAB-B72F-B454892C8666}"/>
  </w:font>
  <w:font w:name="Arial">
    <w:panose1 w:val="020B0604020202020204"/>
    <w:charset w:val="00"/>
    <w:family w:val="swiss"/>
    <w:pitch w:val="default"/>
    <w:sig w:usb0="E0002EFF" w:usb1="C0007843" w:usb2="00000009" w:usb3="00000000" w:csb0="400001FF" w:csb1="FFFF0000"/>
    <w:embedRegular r:id="rId3" w:fontKey="{9DB93D5B-12F2-4055-B019-B5CC5C5828F1}"/>
  </w:font>
  <w:font w:name="黑体">
    <w:altName w:val="SimSun"/>
    <w:panose1 w:val="02010600030101010101"/>
    <w:charset w:val="86"/>
    <w:family w:val="auto"/>
    <w:pitch w:val="default"/>
    <w:sig w:usb0="00000001" w:usb1="080E0000" w:usb2="00000010" w:usb3="00000000" w:csb0="00040000" w:csb1="00000000"/>
  </w:font>
  <w:font w:name="Courier New">
    <w:panose1 w:val="02070309020205020404"/>
    <w:charset w:val="00"/>
    <w:family w:val="modern"/>
    <w:pitch w:val="default"/>
    <w:sig w:usb0="E0002EFF" w:usb1="C0007843" w:usb2="00000009" w:usb3="00000000" w:csb0="400001FF" w:csb1="FFFF0000"/>
    <w:embedRegular r:id="rId4" w:fontKey="{AF92E2B7-841F-4EC4-AAEB-510ED7FFF6A4}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  <w:embedRegular r:id="rId5" w:fontKey="{47C35463-D683-4990-9BF6-7D31E684C69C}"/>
  </w:font>
  <w:font w:name="Gill Sans Std">
    <w:altName w:val="Gill Sans MT"/>
    <w:panose1 w:val="00000000000000000000"/>
    <w:charset w:val="00"/>
    <w:family w:val="swiss"/>
    <w:pitch w:val="default"/>
    <w:sig w:usb0="00000000" w:usb1="00000000" w:usb2="00000000" w:usb3="00000000" w:csb0="00000001" w:csb1="00000000"/>
  </w:font>
  <w:font w:name="Garamond">
    <w:panose1 w:val="02020404030301010803"/>
    <w:charset w:val="00"/>
    <w:family w:val="roman"/>
    <w:pitch w:val="default"/>
    <w:sig w:usb0="00000287" w:usb1="00000000" w:usb2="00000000" w:usb3="00000000" w:csb0="0000009F" w:csb1="DFD70000"/>
    <w:embedRegular r:id="rId6" w:fontKey="{00E4CBF3-FED7-4145-8434-1A90F02CD0A2}"/>
  </w:font>
  <w:font w:name="Tahoma">
    <w:panose1 w:val="020B0604030504040204"/>
    <w:charset w:val="00"/>
    <w:family w:val="swiss"/>
    <w:pitch w:val="default"/>
    <w:sig w:usb0="E1002EFF" w:usb1="C000605B" w:usb2="00000029" w:usb3="00000000" w:csb0="200101FF" w:csb1="20280000"/>
    <w:embedRegular r:id="rId7" w:fontKey="{EAAFA0FC-DD8B-40BB-A7D1-7ED9974F3D29}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  <w:embedRegular r:id="rId8" w:fontKey="{45AB68A4-1BA9-4DE2-8E33-79EE5BF9181C}"/>
  </w:font>
  <w:font w:name="Frutiger 55 Roman">
    <w:altName w:val="Segoe Print"/>
    <w:panose1 w:val="00000000000000000000"/>
    <w:charset w:val="00"/>
    <w:family w:val="swiss"/>
    <w:pitch w:val="default"/>
    <w:sig w:usb0="00000000" w:usb1="00000000" w:usb2="00000000" w:usb3="00000000" w:csb0="00000001" w:csb1="00000000"/>
  </w:font>
  <w:font w:name="Times">
    <w:altName w:val="Times New Roman"/>
    <w:panose1 w:val="02020603050405020304"/>
    <w:charset w:val="00"/>
    <w:family w:val="roman"/>
    <w:pitch w:val="default"/>
    <w:sig w:usb0="00000000" w:usb1="00000000" w:usb2="00000009" w:usb3="00000000" w:csb0="000001FF" w:csb1="00000000"/>
    <w:embedRegular r:id="rId9" w:fontKey="{CEFE1706-0762-40D9-956F-8B20B393D211}"/>
  </w:font>
  <w:font w:name="Gill Sans MT">
    <w:panose1 w:val="020B0502020104020203"/>
    <w:charset w:val="00"/>
    <w:family w:val="auto"/>
    <w:pitch w:val="default"/>
    <w:sig w:usb0="00000003" w:usb1="00000000" w:usb2="00000000" w:usb3="00000000" w:csb0="20000003" w:csb1="00000000"/>
    <w:embedRegular r:id="rId10" w:fontKey="{5D816FF1-AA98-482B-99B2-56468084195F}"/>
  </w:font>
  <w:font w:name="Segoe UI">
    <w:panose1 w:val="020B0502040204020203"/>
    <w:charset w:val="00"/>
    <w:family w:val="auto"/>
    <w:pitch w:val="default"/>
    <w:sig w:usb0="E4002EFF" w:usb1="C000E47F" w:usb2="00000009" w:usb3="00000000" w:csb0="200001FF" w:csb1="00000000"/>
    <w:embedRegular r:id="rId11" w:fontKey="{E58D6D55-3155-4F69-8C71-95D7CB12FEEA}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49"/>
    </w:pPr>
  </w:p>
</w:ft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7D11A7B"/>
    <w:multiLevelType w:val="multilevel"/>
    <w:tmpl w:val="07D11A7B"/>
    <w:lvl w:ilvl="0" w:tentative="0">
      <w:start w:val="1"/>
      <w:numFmt w:val="bullet"/>
      <w:pStyle w:val="70"/>
      <w:lvlText w:val=""/>
      <w:lvlJc w:val="left"/>
      <w:pPr>
        <w:tabs>
          <w:tab w:val="left" w:pos="1080"/>
        </w:tabs>
        <w:ind w:left="1080" w:hanging="360"/>
      </w:pPr>
      <w:rPr>
        <w:rFonts w:hint="default" w:ascii="Wingdings" w:hAnsi="Wingdings"/>
      </w:rPr>
    </w:lvl>
    <w:lvl w:ilvl="1" w:tentative="0">
      <w:start w:val="1"/>
      <w:numFmt w:val="decimal"/>
      <w:lvlText w:val="%2."/>
      <w:lvlJc w:val="left"/>
      <w:pPr>
        <w:tabs>
          <w:tab w:val="left" w:pos="360"/>
        </w:tabs>
        <w:ind w:left="360" w:hanging="360"/>
      </w:pPr>
      <w:rPr>
        <w:rFonts w:hint="default" w:cs="Times New Roman"/>
      </w:rPr>
    </w:lvl>
    <w:lvl w:ilvl="2" w:tentative="0">
      <w:start w:val="1"/>
      <w:numFmt w:val="bullet"/>
      <w:lvlText w:val=""/>
      <w:lvlJc w:val="left"/>
      <w:pPr>
        <w:tabs>
          <w:tab w:val="left" w:pos="2160"/>
        </w:tabs>
        <w:ind w:left="2160" w:hanging="360"/>
      </w:pPr>
      <w:rPr>
        <w:rFonts w:hint="default" w:ascii="Wingdings" w:hAnsi="Wingdings"/>
      </w:rPr>
    </w:lvl>
    <w:lvl w:ilvl="3" w:tentative="0">
      <w:start w:val="1"/>
      <w:numFmt w:val="bullet"/>
      <w:lvlText w:val=""/>
      <w:lvlJc w:val="left"/>
      <w:pPr>
        <w:tabs>
          <w:tab w:val="left" w:pos="2880"/>
        </w:tabs>
        <w:ind w:left="2880" w:hanging="360"/>
      </w:pPr>
      <w:rPr>
        <w:rFonts w:hint="default" w:ascii="Symbol" w:hAnsi="Symbol"/>
      </w:rPr>
    </w:lvl>
    <w:lvl w:ilvl="4" w:tentative="0">
      <w:start w:val="1"/>
      <w:numFmt w:val="bullet"/>
      <w:lvlText w:val="o"/>
      <w:lvlJc w:val="left"/>
      <w:pPr>
        <w:tabs>
          <w:tab w:val="left" w:pos="3600"/>
        </w:tabs>
        <w:ind w:left="3600" w:hanging="360"/>
      </w:pPr>
      <w:rPr>
        <w:rFonts w:hint="default" w:ascii="Courier New" w:hAnsi="Courier New"/>
      </w:rPr>
    </w:lvl>
    <w:lvl w:ilvl="5" w:tentative="0">
      <w:start w:val="1"/>
      <w:numFmt w:val="bullet"/>
      <w:lvlText w:val=""/>
      <w:lvlJc w:val="left"/>
      <w:pPr>
        <w:tabs>
          <w:tab w:val="left" w:pos="4320"/>
        </w:tabs>
        <w:ind w:left="4320" w:hanging="360"/>
      </w:pPr>
      <w:rPr>
        <w:rFonts w:hint="default" w:ascii="Wingdings" w:hAnsi="Wingdings"/>
      </w:rPr>
    </w:lvl>
    <w:lvl w:ilvl="6" w:tentative="0">
      <w:start w:val="1"/>
      <w:numFmt w:val="bullet"/>
      <w:lvlText w:val=""/>
      <w:lvlJc w:val="left"/>
      <w:pPr>
        <w:tabs>
          <w:tab w:val="left" w:pos="5040"/>
        </w:tabs>
        <w:ind w:left="5040" w:hanging="360"/>
      </w:pPr>
      <w:rPr>
        <w:rFonts w:hint="default" w:ascii="Symbol" w:hAnsi="Symbol"/>
      </w:rPr>
    </w:lvl>
    <w:lvl w:ilvl="7" w:tentative="0">
      <w:start w:val="1"/>
      <w:numFmt w:val="bullet"/>
      <w:lvlText w:val="o"/>
      <w:lvlJc w:val="left"/>
      <w:pPr>
        <w:tabs>
          <w:tab w:val="left" w:pos="5760"/>
        </w:tabs>
        <w:ind w:left="5760" w:hanging="360"/>
      </w:pPr>
      <w:rPr>
        <w:rFonts w:hint="default" w:ascii="Courier New" w:hAnsi="Courier New"/>
      </w:rPr>
    </w:lvl>
    <w:lvl w:ilvl="8" w:tentative="0">
      <w:start w:val="1"/>
      <w:numFmt w:val="bullet"/>
      <w:lvlText w:val=""/>
      <w:lvlJc w:val="left"/>
      <w:pPr>
        <w:tabs>
          <w:tab w:val="left" w:pos="6480"/>
        </w:tabs>
        <w:ind w:left="6480" w:hanging="360"/>
      </w:pPr>
      <w:rPr>
        <w:rFonts w:hint="default" w:ascii="Wingdings" w:hAnsi="Wingdings"/>
      </w:rPr>
    </w:lvl>
  </w:abstractNum>
  <w:abstractNum w:abstractNumId="1">
    <w:nsid w:val="132B04B1"/>
    <w:multiLevelType w:val="multilevel"/>
    <w:tmpl w:val="132B04B1"/>
    <w:lvl w:ilvl="0" w:tentative="0">
      <w:start w:val="1"/>
      <w:numFmt w:val="decimal"/>
      <w:pStyle w:val="71"/>
      <w:lvlText w:val="%1."/>
      <w:lvlJc w:val="left"/>
      <w:pPr>
        <w:tabs>
          <w:tab w:val="left" w:pos="5580"/>
        </w:tabs>
        <w:ind w:left="5580" w:hanging="360"/>
      </w:pPr>
      <w:rPr>
        <w:rFonts w:hint="default"/>
      </w:rPr>
    </w:lvl>
    <w:lvl w:ilvl="1" w:tentative="0">
      <w:start w:val="1"/>
      <w:numFmt w:val="lowerLetter"/>
      <w:lvlText w:val="%2."/>
      <w:lvlJc w:val="left"/>
      <w:pPr>
        <w:tabs>
          <w:tab w:val="left" w:pos="6300"/>
        </w:tabs>
        <w:ind w:left="6300" w:hanging="360"/>
      </w:pPr>
    </w:lvl>
    <w:lvl w:ilvl="2" w:tentative="0">
      <w:start w:val="1"/>
      <w:numFmt w:val="lowerRoman"/>
      <w:lvlText w:val="%3."/>
      <w:lvlJc w:val="right"/>
      <w:pPr>
        <w:tabs>
          <w:tab w:val="left" w:pos="7020"/>
        </w:tabs>
        <w:ind w:left="7020" w:hanging="180"/>
      </w:pPr>
    </w:lvl>
    <w:lvl w:ilvl="3" w:tentative="0">
      <w:start w:val="1"/>
      <w:numFmt w:val="decimal"/>
      <w:lvlText w:val="%4."/>
      <w:lvlJc w:val="left"/>
      <w:pPr>
        <w:tabs>
          <w:tab w:val="left" w:pos="7740"/>
        </w:tabs>
        <w:ind w:left="7740" w:hanging="360"/>
      </w:pPr>
    </w:lvl>
    <w:lvl w:ilvl="4" w:tentative="0">
      <w:start w:val="1"/>
      <w:numFmt w:val="lowerLetter"/>
      <w:lvlText w:val="%5."/>
      <w:lvlJc w:val="left"/>
      <w:pPr>
        <w:tabs>
          <w:tab w:val="left" w:pos="8460"/>
        </w:tabs>
        <w:ind w:left="8460" w:hanging="360"/>
      </w:pPr>
    </w:lvl>
    <w:lvl w:ilvl="5" w:tentative="0">
      <w:start w:val="1"/>
      <w:numFmt w:val="lowerRoman"/>
      <w:lvlText w:val="%6."/>
      <w:lvlJc w:val="right"/>
      <w:pPr>
        <w:tabs>
          <w:tab w:val="left" w:pos="9180"/>
        </w:tabs>
        <w:ind w:left="9180" w:hanging="180"/>
      </w:pPr>
    </w:lvl>
    <w:lvl w:ilvl="6" w:tentative="0">
      <w:start w:val="1"/>
      <w:numFmt w:val="decimal"/>
      <w:lvlText w:val="%7."/>
      <w:lvlJc w:val="left"/>
      <w:pPr>
        <w:tabs>
          <w:tab w:val="left" w:pos="9900"/>
        </w:tabs>
        <w:ind w:left="9900" w:hanging="360"/>
      </w:pPr>
    </w:lvl>
    <w:lvl w:ilvl="7" w:tentative="0">
      <w:start w:val="1"/>
      <w:numFmt w:val="lowerLetter"/>
      <w:lvlText w:val="%8."/>
      <w:lvlJc w:val="left"/>
      <w:pPr>
        <w:tabs>
          <w:tab w:val="left" w:pos="10620"/>
        </w:tabs>
        <w:ind w:left="10620" w:hanging="360"/>
      </w:pPr>
    </w:lvl>
    <w:lvl w:ilvl="8" w:tentative="0">
      <w:start w:val="1"/>
      <w:numFmt w:val="lowerRoman"/>
      <w:lvlText w:val="%9."/>
      <w:lvlJc w:val="right"/>
      <w:pPr>
        <w:tabs>
          <w:tab w:val="left" w:pos="11340"/>
        </w:tabs>
        <w:ind w:left="11340" w:hanging="180"/>
      </w:pPr>
    </w:lvl>
  </w:abstractNum>
  <w:abstractNum w:abstractNumId="2">
    <w:nsid w:val="1BC32CBD"/>
    <w:multiLevelType w:val="multilevel"/>
    <w:tmpl w:val="1BC32CBD"/>
    <w:lvl w:ilvl="0" w:tentative="0">
      <w:start w:val="1"/>
      <w:numFmt w:val="bullet"/>
      <w:pStyle w:val="66"/>
      <w:lvlText w:val=""/>
      <w:lvlJc w:val="left"/>
      <w:pPr>
        <w:tabs>
          <w:tab w:val="left" w:pos="360"/>
        </w:tabs>
        <w:ind w:left="360" w:hanging="360"/>
      </w:pPr>
      <w:rPr>
        <w:rFonts w:hint="default" w:ascii="Symbol" w:hAnsi="Symbol"/>
      </w:rPr>
    </w:lvl>
    <w:lvl w:ilvl="1" w:tentative="0">
      <w:start w:val="1"/>
      <w:numFmt w:val="bullet"/>
      <w:lvlText w:val="o"/>
      <w:lvlJc w:val="left"/>
      <w:pPr>
        <w:tabs>
          <w:tab w:val="left" w:pos="1440"/>
        </w:tabs>
        <w:ind w:left="1440" w:hanging="360"/>
      </w:pPr>
      <w:rPr>
        <w:rFonts w:hint="default" w:ascii="Courier New" w:hAnsi="Courier New"/>
      </w:rPr>
    </w:lvl>
    <w:lvl w:ilvl="2" w:tentative="0">
      <w:start w:val="1"/>
      <w:numFmt w:val="bullet"/>
      <w:lvlText w:val=""/>
      <w:lvlJc w:val="left"/>
      <w:pPr>
        <w:tabs>
          <w:tab w:val="left" w:pos="2160"/>
        </w:tabs>
        <w:ind w:left="2160" w:hanging="360"/>
      </w:pPr>
      <w:rPr>
        <w:rFonts w:hint="default" w:ascii="Wingdings" w:hAnsi="Wingdings"/>
      </w:rPr>
    </w:lvl>
    <w:lvl w:ilvl="3" w:tentative="0">
      <w:start w:val="1"/>
      <w:numFmt w:val="bullet"/>
      <w:lvlText w:val=""/>
      <w:lvlJc w:val="left"/>
      <w:pPr>
        <w:tabs>
          <w:tab w:val="left" w:pos="2880"/>
        </w:tabs>
        <w:ind w:left="2880" w:hanging="360"/>
      </w:pPr>
      <w:rPr>
        <w:rFonts w:hint="default" w:ascii="Symbol" w:hAnsi="Symbol"/>
      </w:rPr>
    </w:lvl>
    <w:lvl w:ilvl="4" w:tentative="0">
      <w:start w:val="1"/>
      <w:numFmt w:val="bullet"/>
      <w:lvlText w:val="o"/>
      <w:lvlJc w:val="left"/>
      <w:pPr>
        <w:tabs>
          <w:tab w:val="left" w:pos="3600"/>
        </w:tabs>
        <w:ind w:left="3600" w:hanging="360"/>
      </w:pPr>
      <w:rPr>
        <w:rFonts w:hint="default" w:ascii="Courier New" w:hAnsi="Courier New"/>
      </w:rPr>
    </w:lvl>
    <w:lvl w:ilvl="5" w:tentative="0">
      <w:start w:val="1"/>
      <w:numFmt w:val="bullet"/>
      <w:lvlText w:val=""/>
      <w:lvlJc w:val="left"/>
      <w:pPr>
        <w:tabs>
          <w:tab w:val="left" w:pos="4320"/>
        </w:tabs>
        <w:ind w:left="4320" w:hanging="360"/>
      </w:pPr>
      <w:rPr>
        <w:rFonts w:hint="default" w:ascii="Wingdings" w:hAnsi="Wingdings"/>
      </w:rPr>
    </w:lvl>
    <w:lvl w:ilvl="6" w:tentative="0">
      <w:start w:val="1"/>
      <w:numFmt w:val="bullet"/>
      <w:lvlText w:val=""/>
      <w:lvlJc w:val="left"/>
      <w:pPr>
        <w:tabs>
          <w:tab w:val="left" w:pos="5040"/>
        </w:tabs>
        <w:ind w:left="5040" w:hanging="360"/>
      </w:pPr>
      <w:rPr>
        <w:rFonts w:hint="default" w:ascii="Symbol" w:hAnsi="Symbol"/>
      </w:rPr>
    </w:lvl>
    <w:lvl w:ilvl="7" w:tentative="0">
      <w:start w:val="1"/>
      <w:numFmt w:val="bullet"/>
      <w:lvlText w:val="o"/>
      <w:lvlJc w:val="left"/>
      <w:pPr>
        <w:tabs>
          <w:tab w:val="left" w:pos="5760"/>
        </w:tabs>
        <w:ind w:left="5760" w:hanging="360"/>
      </w:pPr>
      <w:rPr>
        <w:rFonts w:hint="default" w:ascii="Courier New" w:hAnsi="Courier New"/>
      </w:rPr>
    </w:lvl>
    <w:lvl w:ilvl="8" w:tentative="0">
      <w:start w:val="1"/>
      <w:numFmt w:val="bullet"/>
      <w:lvlText w:val=""/>
      <w:lvlJc w:val="left"/>
      <w:pPr>
        <w:tabs>
          <w:tab w:val="left" w:pos="6480"/>
        </w:tabs>
        <w:ind w:left="6480" w:hanging="360"/>
      </w:pPr>
      <w:rPr>
        <w:rFonts w:hint="default" w:ascii="Wingdings" w:hAnsi="Wingdings"/>
      </w:rPr>
    </w:lvl>
  </w:abstractNum>
  <w:abstractNum w:abstractNumId="3">
    <w:nsid w:val="1EFE282C"/>
    <w:multiLevelType w:val="multilevel"/>
    <w:tmpl w:val="1EFE282C"/>
    <w:lvl w:ilvl="0" w:tentative="0">
      <w:start w:val="1"/>
      <w:numFmt w:val="bullet"/>
      <w:pStyle w:val="69"/>
      <w:lvlText w:val=""/>
      <w:lvlJc w:val="left"/>
      <w:pPr>
        <w:tabs>
          <w:tab w:val="left" w:pos="720"/>
        </w:tabs>
        <w:ind w:left="720" w:hanging="360"/>
      </w:pPr>
      <w:rPr>
        <w:rFonts w:hint="default" w:ascii="Symbol" w:hAnsi="Symbol"/>
      </w:rPr>
    </w:lvl>
    <w:lvl w:ilvl="1" w:tentative="0">
      <w:start w:val="1"/>
      <w:numFmt w:val="bullet"/>
      <w:lvlText w:val="o"/>
      <w:lvlJc w:val="left"/>
      <w:pPr>
        <w:tabs>
          <w:tab w:val="left" w:pos="1440"/>
        </w:tabs>
        <w:ind w:left="1440" w:hanging="360"/>
      </w:pPr>
      <w:rPr>
        <w:rFonts w:hint="default" w:ascii="Courier New" w:hAnsi="Courier New"/>
      </w:rPr>
    </w:lvl>
    <w:lvl w:ilvl="2" w:tentative="0">
      <w:start w:val="1"/>
      <w:numFmt w:val="bullet"/>
      <w:lvlText w:val=""/>
      <w:lvlJc w:val="left"/>
      <w:pPr>
        <w:tabs>
          <w:tab w:val="left" w:pos="2160"/>
        </w:tabs>
        <w:ind w:left="2160" w:hanging="360"/>
      </w:pPr>
      <w:rPr>
        <w:rFonts w:hint="default" w:ascii="Wingdings" w:hAnsi="Wingdings"/>
      </w:rPr>
    </w:lvl>
    <w:lvl w:ilvl="3" w:tentative="0">
      <w:start w:val="1"/>
      <w:numFmt w:val="bullet"/>
      <w:lvlText w:val=""/>
      <w:lvlJc w:val="left"/>
      <w:pPr>
        <w:tabs>
          <w:tab w:val="left" w:pos="2880"/>
        </w:tabs>
        <w:ind w:left="2880" w:hanging="360"/>
      </w:pPr>
      <w:rPr>
        <w:rFonts w:hint="default" w:ascii="Symbol" w:hAnsi="Symbol"/>
      </w:rPr>
    </w:lvl>
    <w:lvl w:ilvl="4" w:tentative="0">
      <w:start w:val="1"/>
      <w:numFmt w:val="bullet"/>
      <w:lvlText w:val="o"/>
      <w:lvlJc w:val="left"/>
      <w:pPr>
        <w:tabs>
          <w:tab w:val="left" w:pos="3600"/>
        </w:tabs>
        <w:ind w:left="3600" w:hanging="360"/>
      </w:pPr>
      <w:rPr>
        <w:rFonts w:hint="default" w:ascii="Courier New" w:hAnsi="Courier New"/>
      </w:rPr>
    </w:lvl>
    <w:lvl w:ilvl="5" w:tentative="0">
      <w:start w:val="1"/>
      <w:numFmt w:val="bullet"/>
      <w:lvlText w:val=""/>
      <w:lvlJc w:val="left"/>
      <w:pPr>
        <w:tabs>
          <w:tab w:val="left" w:pos="4320"/>
        </w:tabs>
        <w:ind w:left="4320" w:hanging="360"/>
      </w:pPr>
      <w:rPr>
        <w:rFonts w:hint="default" w:ascii="Wingdings" w:hAnsi="Wingdings"/>
      </w:rPr>
    </w:lvl>
    <w:lvl w:ilvl="6" w:tentative="0">
      <w:start w:val="1"/>
      <w:numFmt w:val="bullet"/>
      <w:lvlText w:val=""/>
      <w:lvlJc w:val="left"/>
      <w:pPr>
        <w:tabs>
          <w:tab w:val="left" w:pos="5040"/>
        </w:tabs>
        <w:ind w:left="5040" w:hanging="360"/>
      </w:pPr>
      <w:rPr>
        <w:rFonts w:hint="default" w:ascii="Symbol" w:hAnsi="Symbol"/>
      </w:rPr>
    </w:lvl>
    <w:lvl w:ilvl="7" w:tentative="0">
      <w:start w:val="1"/>
      <w:numFmt w:val="bullet"/>
      <w:lvlText w:val="o"/>
      <w:lvlJc w:val="left"/>
      <w:pPr>
        <w:tabs>
          <w:tab w:val="left" w:pos="5760"/>
        </w:tabs>
        <w:ind w:left="5760" w:hanging="360"/>
      </w:pPr>
      <w:rPr>
        <w:rFonts w:hint="default" w:ascii="Courier New" w:hAnsi="Courier New"/>
      </w:rPr>
    </w:lvl>
    <w:lvl w:ilvl="8" w:tentative="0">
      <w:start w:val="1"/>
      <w:numFmt w:val="bullet"/>
      <w:lvlText w:val=""/>
      <w:lvlJc w:val="left"/>
      <w:pPr>
        <w:tabs>
          <w:tab w:val="left" w:pos="6480"/>
        </w:tabs>
        <w:ind w:left="6480" w:hanging="360"/>
      </w:pPr>
      <w:rPr>
        <w:rFonts w:hint="default" w:ascii="Wingdings" w:hAnsi="Wingdings"/>
      </w:rPr>
    </w:lvl>
  </w:abstractNum>
  <w:abstractNum w:abstractNumId="4">
    <w:nsid w:val="26314D1E"/>
    <w:multiLevelType w:val="multilevel"/>
    <w:tmpl w:val="26314D1E"/>
    <w:lvl w:ilvl="0" w:tentative="0">
      <w:start w:val="1"/>
      <w:numFmt w:val="lowerLetter"/>
      <w:pStyle w:val="72"/>
      <w:lvlText w:val="%1."/>
      <w:lvlJc w:val="left"/>
      <w:pPr>
        <w:tabs>
          <w:tab w:val="left" w:pos="360"/>
        </w:tabs>
        <w:ind w:left="720" w:hanging="360"/>
      </w:pPr>
      <w:rPr>
        <w:rFonts w:hint="default" w:ascii="Garamond" w:hAnsi="Garamond" w:cs="Times New Roman"/>
        <w:b w:val="0"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sz w:val="22"/>
        <w:szCs w:val="22"/>
        <w:u w:val="none"/>
        <w:vertAlign w:val="baseline"/>
      </w:rPr>
    </w:lvl>
    <w:lvl w:ilvl="1" w:tentative="0">
      <w:start w:val="1"/>
      <w:numFmt w:val="decimal"/>
      <w:lvlText w:val="%2)"/>
      <w:lvlJc w:val="left"/>
      <w:pPr>
        <w:tabs>
          <w:tab w:val="left" w:pos="360"/>
        </w:tabs>
        <w:ind w:left="360" w:hanging="360"/>
      </w:pPr>
      <w:rPr>
        <w:rFonts w:hint="default" w:cs="Times New Roman"/>
        <w:b w:val="0"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sz w:val="22"/>
        <w:szCs w:val="22"/>
        <w:u w:val="none"/>
        <w:vertAlign w:val="baseline"/>
      </w:rPr>
    </w:lvl>
    <w:lvl w:ilvl="2" w:tentative="0">
      <w:start w:val="1"/>
      <w:numFmt w:val="bullet"/>
      <w:lvlText w:val=""/>
      <w:lvlJc w:val="left"/>
      <w:pPr>
        <w:tabs>
          <w:tab w:val="left" w:pos="2160"/>
        </w:tabs>
        <w:ind w:left="2160" w:hanging="360"/>
      </w:pPr>
      <w:rPr>
        <w:rFonts w:hint="default" w:ascii="Wingdings" w:hAnsi="Wingdings"/>
      </w:rPr>
    </w:lvl>
    <w:lvl w:ilvl="3" w:tentative="0">
      <w:start w:val="1"/>
      <w:numFmt w:val="bullet"/>
      <w:lvlText w:val=""/>
      <w:lvlJc w:val="left"/>
      <w:pPr>
        <w:tabs>
          <w:tab w:val="left" w:pos="2880"/>
        </w:tabs>
        <w:ind w:left="2880" w:hanging="360"/>
      </w:pPr>
      <w:rPr>
        <w:rFonts w:hint="default" w:ascii="Symbol" w:hAnsi="Symbol"/>
      </w:rPr>
    </w:lvl>
    <w:lvl w:ilvl="4" w:tentative="0">
      <w:start w:val="1"/>
      <w:numFmt w:val="bullet"/>
      <w:lvlText w:val="o"/>
      <w:lvlJc w:val="left"/>
      <w:pPr>
        <w:tabs>
          <w:tab w:val="left" w:pos="3600"/>
        </w:tabs>
        <w:ind w:left="3600" w:hanging="360"/>
      </w:pPr>
      <w:rPr>
        <w:rFonts w:hint="default" w:ascii="Courier New" w:hAnsi="Courier New"/>
      </w:rPr>
    </w:lvl>
    <w:lvl w:ilvl="5" w:tentative="0">
      <w:start w:val="1"/>
      <w:numFmt w:val="bullet"/>
      <w:lvlText w:val=""/>
      <w:lvlJc w:val="left"/>
      <w:pPr>
        <w:tabs>
          <w:tab w:val="left" w:pos="4320"/>
        </w:tabs>
        <w:ind w:left="4320" w:hanging="360"/>
      </w:pPr>
      <w:rPr>
        <w:rFonts w:hint="default" w:ascii="Wingdings" w:hAnsi="Wingdings"/>
      </w:rPr>
    </w:lvl>
    <w:lvl w:ilvl="6" w:tentative="0">
      <w:start w:val="1"/>
      <w:numFmt w:val="bullet"/>
      <w:lvlText w:val=""/>
      <w:lvlJc w:val="left"/>
      <w:pPr>
        <w:tabs>
          <w:tab w:val="left" w:pos="5040"/>
        </w:tabs>
        <w:ind w:left="5040" w:hanging="360"/>
      </w:pPr>
      <w:rPr>
        <w:rFonts w:hint="default" w:ascii="Symbol" w:hAnsi="Symbol"/>
      </w:rPr>
    </w:lvl>
    <w:lvl w:ilvl="7" w:tentative="0">
      <w:start w:val="1"/>
      <w:numFmt w:val="bullet"/>
      <w:lvlText w:val="o"/>
      <w:lvlJc w:val="left"/>
      <w:pPr>
        <w:tabs>
          <w:tab w:val="left" w:pos="5760"/>
        </w:tabs>
        <w:ind w:left="5760" w:hanging="360"/>
      </w:pPr>
      <w:rPr>
        <w:rFonts w:hint="default" w:ascii="Courier New" w:hAnsi="Courier New"/>
      </w:rPr>
    </w:lvl>
    <w:lvl w:ilvl="8" w:tentative="0">
      <w:start w:val="1"/>
      <w:numFmt w:val="bullet"/>
      <w:lvlText w:val=""/>
      <w:lvlJc w:val="left"/>
      <w:pPr>
        <w:tabs>
          <w:tab w:val="left" w:pos="6480"/>
        </w:tabs>
        <w:ind w:left="6480" w:hanging="360"/>
      </w:pPr>
      <w:rPr>
        <w:rFonts w:hint="default" w:ascii="Wingdings" w:hAnsi="Wingdings"/>
      </w:rPr>
    </w:lvl>
  </w:abstractNum>
  <w:abstractNum w:abstractNumId="5">
    <w:nsid w:val="34705B68"/>
    <w:multiLevelType w:val="multilevel"/>
    <w:tmpl w:val="34705B68"/>
    <w:lvl w:ilvl="0" w:tentative="0">
      <w:start w:val="1"/>
      <w:numFmt w:val="upperRoman"/>
      <w:pStyle w:val="2"/>
      <w:lvlText w:val="Article %1."/>
      <w:lvlJc w:val="left"/>
      <w:pPr>
        <w:tabs>
          <w:tab w:val="left" w:pos="2520"/>
        </w:tabs>
      </w:pPr>
      <w:rPr>
        <w:rFonts w:cs="Times New Roman"/>
      </w:rPr>
    </w:lvl>
    <w:lvl w:ilvl="1" w:tentative="0">
      <w:start w:val="1"/>
      <w:numFmt w:val="decimalZero"/>
      <w:pStyle w:val="3"/>
      <w:isLgl/>
      <w:lvlText w:val="Section %1.%2"/>
      <w:lvlJc w:val="left"/>
      <w:pPr>
        <w:tabs>
          <w:tab w:val="left" w:pos="2790"/>
        </w:tabs>
        <w:ind w:left="270"/>
      </w:pPr>
      <w:rPr>
        <w:rFonts w:cs="Times New Roman"/>
      </w:rPr>
    </w:lvl>
    <w:lvl w:ilvl="2" w:tentative="0">
      <w:start w:val="1"/>
      <w:numFmt w:val="lowerLetter"/>
      <w:pStyle w:val="4"/>
      <w:lvlText w:val="(%3)"/>
      <w:lvlJc w:val="left"/>
      <w:pPr>
        <w:tabs>
          <w:tab w:val="left" w:pos="1008"/>
        </w:tabs>
        <w:ind w:left="720" w:hanging="432"/>
      </w:pPr>
      <w:rPr>
        <w:rFonts w:cs="Times New Roman"/>
      </w:rPr>
    </w:lvl>
    <w:lvl w:ilvl="3" w:tentative="0">
      <w:start w:val="1"/>
      <w:numFmt w:val="lowerRoman"/>
      <w:pStyle w:val="5"/>
      <w:lvlText w:val="(%4)"/>
      <w:lvlJc w:val="right"/>
      <w:pPr>
        <w:tabs>
          <w:tab w:val="left" w:pos="864"/>
        </w:tabs>
        <w:ind w:left="864" w:hanging="144"/>
      </w:pPr>
      <w:rPr>
        <w:rFonts w:cs="Times New Roman"/>
      </w:rPr>
    </w:lvl>
    <w:lvl w:ilvl="4" w:tentative="0">
      <w:start w:val="1"/>
      <w:numFmt w:val="decimal"/>
      <w:pStyle w:val="6"/>
      <w:lvlText w:val="%5)"/>
      <w:lvlJc w:val="left"/>
      <w:pPr>
        <w:tabs>
          <w:tab w:val="left" w:pos="1296"/>
        </w:tabs>
        <w:ind w:left="1008" w:hanging="432"/>
      </w:pPr>
      <w:rPr>
        <w:rFonts w:cs="Times New Roman"/>
      </w:rPr>
    </w:lvl>
    <w:lvl w:ilvl="5" w:tentative="0">
      <w:start w:val="1"/>
      <w:numFmt w:val="lowerLetter"/>
      <w:pStyle w:val="7"/>
      <w:lvlText w:val="%6)"/>
      <w:lvlJc w:val="left"/>
      <w:pPr>
        <w:tabs>
          <w:tab w:val="left" w:pos="1440"/>
        </w:tabs>
        <w:ind w:left="1152" w:hanging="432"/>
      </w:pPr>
      <w:rPr>
        <w:rFonts w:cs="Times New Roman"/>
      </w:rPr>
    </w:lvl>
    <w:lvl w:ilvl="6" w:tentative="0">
      <w:start w:val="1"/>
      <w:numFmt w:val="lowerRoman"/>
      <w:pStyle w:val="8"/>
      <w:lvlText w:val="%7)"/>
      <w:lvlJc w:val="right"/>
      <w:pPr>
        <w:tabs>
          <w:tab w:val="left" w:pos="1296"/>
        </w:tabs>
        <w:ind w:left="1296" w:hanging="288"/>
      </w:pPr>
      <w:rPr>
        <w:rFonts w:cs="Times New Roman"/>
      </w:rPr>
    </w:lvl>
    <w:lvl w:ilvl="7" w:tentative="0">
      <w:start w:val="1"/>
      <w:numFmt w:val="lowerLetter"/>
      <w:pStyle w:val="9"/>
      <w:lvlText w:val="%8."/>
      <w:lvlJc w:val="left"/>
      <w:pPr>
        <w:tabs>
          <w:tab w:val="left" w:pos="1728"/>
        </w:tabs>
        <w:ind w:left="1440" w:hanging="432"/>
      </w:pPr>
      <w:rPr>
        <w:rFonts w:cs="Times New Roman"/>
      </w:rPr>
    </w:lvl>
    <w:lvl w:ilvl="8" w:tentative="0">
      <w:start w:val="1"/>
      <w:numFmt w:val="lowerRoman"/>
      <w:pStyle w:val="10"/>
      <w:lvlText w:val="%9."/>
      <w:lvlJc w:val="right"/>
      <w:pPr>
        <w:tabs>
          <w:tab w:val="left" w:pos="1584"/>
        </w:tabs>
        <w:ind w:left="1584" w:hanging="144"/>
      </w:pPr>
      <w:rPr>
        <w:rFonts w:cs="Times New Roman"/>
      </w:rPr>
    </w:lvl>
  </w:abstractNum>
  <w:num w:numId="1">
    <w:abstractNumId w:val="5"/>
  </w:num>
  <w:num w:numId="2">
    <w:abstractNumId w:val="2"/>
  </w:num>
  <w:num w:numId="3">
    <w:abstractNumId w:val="3"/>
  </w:num>
  <w:num w:numId="4">
    <w:abstractNumId w:val="0"/>
  </w:num>
  <w:num w:numId="5">
    <w:abstractNumId w:val="1"/>
  </w:num>
  <w:num w:numId="6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60"/>
  <w:embedTrueTypeFonts/>
  <w:attachedTemplate r:id="rId1"/>
  <w:documentProtection w:enforcement="0"/>
  <w:defaultTabStop w:val="720"/>
  <w:noPunctuationKerning w:val="1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C5877"/>
    <w:rsid w:val="000001F5"/>
    <w:rsid w:val="00001C18"/>
    <w:rsid w:val="00002467"/>
    <w:rsid w:val="0000637C"/>
    <w:rsid w:val="00013886"/>
    <w:rsid w:val="0001525E"/>
    <w:rsid w:val="00016253"/>
    <w:rsid w:val="00023787"/>
    <w:rsid w:val="0002417B"/>
    <w:rsid w:val="00025CD5"/>
    <w:rsid w:val="0003479B"/>
    <w:rsid w:val="00034A89"/>
    <w:rsid w:val="000452E7"/>
    <w:rsid w:val="00045B9C"/>
    <w:rsid w:val="00047D26"/>
    <w:rsid w:val="00053497"/>
    <w:rsid w:val="00055D2E"/>
    <w:rsid w:val="000607F8"/>
    <w:rsid w:val="00072ABD"/>
    <w:rsid w:val="00076751"/>
    <w:rsid w:val="00077244"/>
    <w:rsid w:val="00077FFB"/>
    <w:rsid w:val="00084C52"/>
    <w:rsid w:val="00087AD6"/>
    <w:rsid w:val="00087E69"/>
    <w:rsid w:val="00090E75"/>
    <w:rsid w:val="00093C6E"/>
    <w:rsid w:val="000953CB"/>
    <w:rsid w:val="000A1172"/>
    <w:rsid w:val="000A703B"/>
    <w:rsid w:val="000B5221"/>
    <w:rsid w:val="000C46C6"/>
    <w:rsid w:val="000C59E1"/>
    <w:rsid w:val="000C5AD4"/>
    <w:rsid w:val="000C77B7"/>
    <w:rsid w:val="000D14B4"/>
    <w:rsid w:val="000D2EA4"/>
    <w:rsid w:val="000D7269"/>
    <w:rsid w:val="000E1B6C"/>
    <w:rsid w:val="000F104F"/>
    <w:rsid w:val="000F1791"/>
    <w:rsid w:val="000F4276"/>
    <w:rsid w:val="001055B8"/>
    <w:rsid w:val="00107E70"/>
    <w:rsid w:val="00113BF2"/>
    <w:rsid w:val="00133543"/>
    <w:rsid w:val="00136FBE"/>
    <w:rsid w:val="00141D7B"/>
    <w:rsid w:val="00143CEE"/>
    <w:rsid w:val="001504F1"/>
    <w:rsid w:val="001523AB"/>
    <w:rsid w:val="001551A3"/>
    <w:rsid w:val="00157CDC"/>
    <w:rsid w:val="00163F6B"/>
    <w:rsid w:val="001673AB"/>
    <w:rsid w:val="0017026A"/>
    <w:rsid w:val="00181246"/>
    <w:rsid w:val="001863FD"/>
    <w:rsid w:val="00187E0C"/>
    <w:rsid w:val="00191AC1"/>
    <w:rsid w:val="001F1ED3"/>
    <w:rsid w:val="001F3982"/>
    <w:rsid w:val="001F7343"/>
    <w:rsid w:val="002040F4"/>
    <w:rsid w:val="00210ADF"/>
    <w:rsid w:val="00214957"/>
    <w:rsid w:val="002253A0"/>
    <w:rsid w:val="00227140"/>
    <w:rsid w:val="002274BE"/>
    <w:rsid w:val="00231260"/>
    <w:rsid w:val="002378A0"/>
    <w:rsid w:val="00242E55"/>
    <w:rsid w:val="00243A8C"/>
    <w:rsid w:val="00244072"/>
    <w:rsid w:val="0024595B"/>
    <w:rsid w:val="00247C30"/>
    <w:rsid w:val="0026146B"/>
    <w:rsid w:val="002637B0"/>
    <w:rsid w:val="00267455"/>
    <w:rsid w:val="0026783A"/>
    <w:rsid w:val="00277595"/>
    <w:rsid w:val="00286516"/>
    <w:rsid w:val="002A0015"/>
    <w:rsid w:val="002A02E3"/>
    <w:rsid w:val="002A1355"/>
    <w:rsid w:val="002A332F"/>
    <w:rsid w:val="002A3879"/>
    <w:rsid w:val="002A6176"/>
    <w:rsid w:val="002B41FF"/>
    <w:rsid w:val="002B420F"/>
    <w:rsid w:val="002B6866"/>
    <w:rsid w:val="002C38EF"/>
    <w:rsid w:val="002C6B34"/>
    <w:rsid w:val="002C7E7C"/>
    <w:rsid w:val="002D2AFE"/>
    <w:rsid w:val="002F19E8"/>
    <w:rsid w:val="002F3FD5"/>
    <w:rsid w:val="002F47BC"/>
    <w:rsid w:val="002F5354"/>
    <w:rsid w:val="002F6FA1"/>
    <w:rsid w:val="002F70F7"/>
    <w:rsid w:val="00303615"/>
    <w:rsid w:val="00306D7A"/>
    <w:rsid w:val="003169D3"/>
    <w:rsid w:val="00320F2A"/>
    <w:rsid w:val="00322869"/>
    <w:rsid w:val="00325E6A"/>
    <w:rsid w:val="003328A1"/>
    <w:rsid w:val="00334988"/>
    <w:rsid w:val="00337D78"/>
    <w:rsid w:val="00343B1C"/>
    <w:rsid w:val="00346538"/>
    <w:rsid w:val="003506BA"/>
    <w:rsid w:val="00353F6E"/>
    <w:rsid w:val="00360A08"/>
    <w:rsid w:val="00361849"/>
    <w:rsid w:val="00362406"/>
    <w:rsid w:val="00365B6F"/>
    <w:rsid w:val="00367994"/>
    <w:rsid w:val="00367FD0"/>
    <w:rsid w:val="003742A6"/>
    <w:rsid w:val="003801D7"/>
    <w:rsid w:val="003915DE"/>
    <w:rsid w:val="003928EA"/>
    <w:rsid w:val="00394418"/>
    <w:rsid w:val="003A104C"/>
    <w:rsid w:val="003A7376"/>
    <w:rsid w:val="003B251B"/>
    <w:rsid w:val="003C3475"/>
    <w:rsid w:val="003C35BD"/>
    <w:rsid w:val="003C58BB"/>
    <w:rsid w:val="003D64A5"/>
    <w:rsid w:val="003E0A62"/>
    <w:rsid w:val="003E5F37"/>
    <w:rsid w:val="003F6984"/>
    <w:rsid w:val="003F6C1D"/>
    <w:rsid w:val="004031C8"/>
    <w:rsid w:val="00403D82"/>
    <w:rsid w:val="004101C0"/>
    <w:rsid w:val="00411BC9"/>
    <w:rsid w:val="00412115"/>
    <w:rsid w:val="00415E47"/>
    <w:rsid w:val="004206E9"/>
    <w:rsid w:val="004218B2"/>
    <w:rsid w:val="00426805"/>
    <w:rsid w:val="004278BD"/>
    <w:rsid w:val="00434589"/>
    <w:rsid w:val="00435826"/>
    <w:rsid w:val="00441157"/>
    <w:rsid w:val="004465A4"/>
    <w:rsid w:val="0045399C"/>
    <w:rsid w:val="00454171"/>
    <w:rsid w:val="00472381"/>
    <w:rsid w:val="00474C4B"/>
    <w:rsid w:val="004776BF"/>
    <w:rsid w:val="00482EBF"/>
    <w:rsid w:val="004872AC"/>
    <w:rsid w:val="00487D76"/>
    <w:rsid w:val="00490E09"/>
    <w:rsid w:val="004A08EB"/>
    <w:rsid w:val="004A22BB"/>
    <w:rsid w:val="004A3569"/>
    <w:rsid w:val="004A660F"/>
    <w:rsid w:val="004B186A"/>
    <w:rsid w:val="004B3118"/>
    <w:rsid w:val="004B35B6"/>
    <w:rsid w:val="004B3E6D"/>
    <w:rsid w:val="004C15B8"/>
    <w:rsid w:val="004C1A03"/>
    <w:rsid w:val="004D25D4"/>
    <w:rsid w:val="004E0775"/>
    <w:rsid w:val="004E248B"/>
    <w:rsid w:val="004E5869"/>
    <w:rsid w:val="004E77FC"/>
    <w:rsid w:val="0050076E"/>
    <w:rsid w:val="0051634D"/>
    <w:rsid w:val="00516447"/>
    <w:rsid w:val="005247EB"/>
    <w:rsid w:val="00526C9B"/>
    <w:rsid w:val="00534B01"/>
    <w:rsid w:val="00545C65"/>
    <w:rsid w:val="00551015"/>
    <w:rsid w:val="00554C4E"/>
    <w:rsid w:val="00560024"/>
    <w:rsid w:val="00564B72"/>
    <w:rsid w:val="00577EF6"/>
    <w:rsid w:val="00594F30"/>
    <w:rsid w:val="00596AC3"/>
    <w:rsid w:val="00596F5F"/>
    <w:rsid w:val="005A629E"/>
    <w:rsid w:val="005B4974"/>
    <w:rsid w:val="005B6DA8"/>
    <w:rsid w:val="005D64D2"/>
    <w:rsid w:val="005D77CC"/>
    <w:rsid w:val="005E00B6"/>
    <w:rsid w:val="005E757E"/>
    <w:rsid w:val="005F516B"/>
    <w:rsid w:val="006022B1"/>
    <w:rsid w:val="00602357"/>
    <w:rsid w:val="00611D23"/>
    <w:rsid w:val="0061484D"/>
    <w:rsid w:val="00614C09"/>
    <w:rsid w:val="00624C0F"/>
    <w:rsid w:val="00624CFC"/>
    <w:rsid w:val="00626B08"/>
    <w:rsid w:val="00630C4F"/>
    <w:rsid w:val="0064271B"/>
    <w:rsid w:val="0064362D"/>
    <w:rsid w:val="00647D49"/>
    <w:rsid w:val="0065330E"/>
    <w:rsid w:val="00653A5A"/>
    <w:rsid w:val="00660251"/>
    <w:rsid w:val="00662303"/>
    <w:rsid w:val="0066606C"/>
    <w:rsid w:val="006711FE"/>
    <w:rsid w:val="0067489E"/>
    <w:rsid w:val="00674BCA"/>
    <w:rsid w:val="00674C60"/>
    <w:rsid w:val="00684960"/>
    <w:rsid w:val="00690121"/>
    <w:rsid w:val="00697803"/>
    <w:rsid w:val="006A2604"/>
    <w:rsid w:val="006A2C80"/>
    <w:rsid w:val="006A717D"/>
    <w:rsid w:val="006B13E8"/>
    <w:rsid w:val="006B2113"/>
    <w:rsid w:val="006B2285"/>
    <w:rsid w:val="006B5B3A"/>
    <w:rsid w:val="006D19C3"/>
    <w:rsid w:val="006E4261"/>
    <w:rsid w:val="006F2A33"/>
    <w:rsid w:val="006F6D5C"/>
    <w:rsid w:val="00707EAE"/>
    <w:rsid w:val="007108DE"/>
    <w:rsid w:val="0071210E"/>
    <w:rsid w:val="007128DD"/>
    <w:rsid w:val="0072347D"/>
    <w:rsid w:val="00724A9B"/>
    <w:rsid w:val="00725532"/>
    <w:rsid w:val="00727132"/>
    <w:rsid w:val="00727F59"/>
    <w:rsid w:val="00733713"/>
    <w:rsid w:val="007371C9"/>
    <w:rsid w:val="00737B2D"/>
    <w:rsid w:val="00737E6A"/>
    <w:rsid w:val="0074123C"/>
    <w:rsid w:val="00741257"/>
    <w:rsid w:val="00751A53"/>
    <w:rsid w:val="00753CFE"/>
    <w:rsid w:val="00754A65"/>
    <w:rsid w:val="007558A7"/>
    <w:rsid w:val="00756ADC"/>
    <w:rsid w:val="0076404A"/>
    <w:rsid w:val="00767B88"/>
    <w:rsid w:val="00770670"/>
    <w:rsid w:val="00785F8C"/>
    <w:rsid w:val="00787010"/>
    <w:rsid w:val="0079336A"/>
    <w:rsid w:val="007A31FA"/>
    <w:rsid w:val="007B45E0"/>
    <w:rsid w:val="007B5011"/>
    <w:rsid w:val="007B7020"/>
    <w:rsid w:val="007C02B5"/>
    <w:rsid w:val="007C3B73"/>
    <w:rsid w:val="007C62D1"/>
    <w:rsid w:val="007D1EB1"/>
    <w:rsid w:val="007D3F89"/>
    <w:rsid w:val="007E257F"/>
    <w:rsid w:val="007F1648"/>
    <w:rsid w:val="008015D1"/>
    <w:rsid w:val="00802E0F"/>
    <w:rsid w:val="008109FD"/>
    <w:rsid w:val="008171A2"/>
    <w:rsid w:val="00820BD2"/>
    <w:rsid w:val="0083402C"/>
    <w:rsid w:val="00840D4C"/>
    <w:rsid w:val="008470B4"/>
    <w:rsid w:val="008477F0"/>
    <w:rsid w:val="0085207E"/>
    <w:rsid w:val="008543FE"/>
    <w:rsid w:val="00854B7E"/>
    <w:rsid w:val="008550FE"/>
    <w:rsid w:val="0086124C"/>
    <w:rsid w:val="00863D0E"/>
    <w:rsid w:val="00864B89"/>
    <w:rsid w:val="00881DD1"/>
    <w:rsid w:val="00883275"/>
    <w:rsid w:val="00890300"/>
    <w:rsid w:val="00891DCB"/>
    <w:rsid w:val="008937ED"/>
    <w:rsid w:val="008A2ACF"/>
    <w:rsid w:val="008A432F"/>
    <w:rsid w:val="008A7183"/>
    <w:rsid w:val="008B65CC"/>
    <w:rsid w:val="008C6172"/>
    <w:rsid w:val="008D0841"/>
    <w:rsid w:val="008D6333"/>
    <w:rsid w:val="008E1624"/>
    <w:rsid w:val="008F2FAE"/>
    <w:rsid w:val="00901900"/>
    <w:rsid w:val="009027AC"/>
    <w:rsid w:val="00902DAC"/>
    <w:rsid w:val="00904AF6"/>
    <w:rsid w:val="00910ECA"/>
    <w:rsid w:val="00914CFD"/>
    <w:rsid w:val="00922A43"/>
    <w:rsid w:val="00925A0A"/>
    <w:rsid w:val="009314AC"/>
    <w:rsid w:val="00934C57"/>
    <w:rsid w:val="00934DB0"/>
    <w:rsid w:val="00941D13"/>
    <w:rsid w:val="009421C1"/>
    <w:rsid w:val="00950205"/>
    <w:rsid w:val="0095189C"/>
    <w:rsid w:val="009520C4"/>
    <w:rsid w:val="009539EC"/>
    <w:rsid w:val="00954261"/>
    <w:rsid w:val="00957EAE"/>
    <w:rsid w:val="00964FA6"/>
    <w:rsid w:val="00970AEB"/>
    <w:rsid w:val="00971612"/>
    <w:rsid w:val="0097317C"/>
    <w:rsid w:val="00975332"/>
    <w:rsid w:val="00975F36"/>
    <w:rsid w:val="00975FA1"/>
    <w:rsid w:val="00995EBA"/>
    <w:rsid w:val="009975F2"/>
    <w:rsid w:val="009A1711"/>
    <w:rsid w:val="009A1FDB"/>
    <w:rsid w:val="009A28CB"/>
    <w:rsid w:val="009A5934"/>
    <w:rsid w:val="009A7A53"/>
    <w:rsid w:val="009B18F3"/>
    <w:rsid w:val="009B1C77"/>
    <w:rsid w:val="009B1CCD"/>
    <w:rsid w:val="009C57A7"/>
    <w:rsid w:val="009C73AC"/>
    <w:rsid w:val="009E119A"/>
    <w:rsid w:val="009E34A0"/>
    <w:rsid w:val="009E75C7"/>
    <w:rsid w:val="009F25D2"/>
    <w:rsid w:val="009F48A9"/>
    <w:rsid w:val="00A0473D"/>
    <w:rsid w:val="00A1427A"/>
    <w:rsid w:val="00A156F9"/>
    <w:rsid w:val="00A16D17"/>
    <w:rsid w:val="00A17284"/>
    <w:rsid w:val="00A20021"/>
    <w:rsid w:val="00A21F1E"/>
    <w:rsid w:val="00A37C50"/>
    <w:rsid w:val="00A41079"/>
    <w:rsid w:val="00A418D7"/>
    <w:rsid w:val="00A42F5E"/>
    <w:rsid w:val="00A451E2"/>
    <w:rsid w:val="00A516B1"/>
    <w:rsid w:val="00A546A6"/>
    <w:rsid w:val="00A63A57"/>
    <w:rsid w:val="00A8096D"/>
    <w:rsid w:val="00A81DFA"/>
    <w:rsid w:val="00A83152"/>
    <w:rsid w:val="00A84A9E"/>
    <w:rsid w:val="00A9634A"/>
    <w:rsid w:val="00A96465"/>
    <w:rsid w:val="00AA02EC"/>
    <w:rsid w:val="00AA2D6B"/>
    <w:rsid w:val="00AA47CC"/>
    <w:rsid w:val="00AA56FE"/>
    <w:rsid w:val="00AB105E"/>
    <w:rsid w:val="00AB28DE"/>
    <w:rsid w:val="00AB3034"/>
    <w:rsid w:val="00AB440B"/>
    <w:rsid w:val="00AB5779"/>
    <w:rsid w:val="00AC61A9"/>
    <w:rsid w:val="00AC7648"/>
    <w:rsid w:val="00AD6BDF"/>
    <w:rsid w:val="00AE18C2"/>
    <w:rsid w:val="00AE2B04"/>
    <w:rsid w:val="00AE44DB"/>
    <w:rsid w:val="00AE4B50"/>
    <w:rsid w:val="00AF56A1"/>
    <w:rsid w:val="00B00CC6"/>
    <w:rsid w:val="00B0147B"/>
    <w:rsid w:val="00B05811"/>
    <w:rsid w:val="00B12B5A"/>
    <w:rsid w:val="00B12B86"/>
    <w:rsid w:val="00B13840"/>
    <w:rsid w:val="00B25D5F"/>
    <w:rsid w:val="00B26639"/>
    <w:rsid w:val="00B312BE"/>
    <w:rsid w:val="00B3661D"/>
    <w:rsid w:val="00B404D3"/>
    <w:rsid w:val="00B5053F"/>
    <w:rsid w:val="00B55202"/>
    <w:rsid w:val="00B554DE"/>
    <w:rsid w:val="00B564F7"/>
    <w:rsid w:val="00B65D35"/>
    <w:rsid w:val="00B71D2E"/>
    <w:rsid w:val="00B73E9C"/>
    <w:rsid w:val="00B804C8"/>
    <w:rsid w:val="00B81C12"/>
    <w:rsid w:val="00B81DB8"/>
    <w:rsid w:val="00B93B38"/>
    <w:rsid w:val="00B9558C"/>
    <w:rsid w:val="00B955D6"/>
    <w:rsid w:val="00B975E7"/>
    <w:rsid w:val="00BA0ADE"/>
    <w:rsid w:val="00BB465E"/>
    <w:rsid w:val="00BB5261"/>
    <w:rsid w:val="00BC5877"/>
    <w:rsid w:val="00BC5DB9"/>
    <w:rsid w:val="00BD27C5"/>
    <w:rsid w:val="00BD6DBB"/>
    <w:rsid w:val="00BE31E9"/>
    <w:rsid w:val="00C016A1"/>
    <w:rsid w:val="00C121BA"/>
    <w:rsid w:val="00C15ED8"/>
    <w:rsid w:val="00C23B56"/>
    <w:rsid w:val="00C33116"/>
    <w:rsid w:val="00C3320E"/>
    <w:rsid w:val="00C34595"/>
    <w:rsid w:val="00C50D1C"/>
    <w:rsid w:val="00C5285D"/>
    <w:rsid w:val="00C55376"/>
    <w:rsid w:val="00C637CA"/>
    <w:rsid w:val="00C71276"/>
    <w:rsid w:val="00C802B1"/>
    <w:rsid w:val="00C81407"/>
    <w:rsid w:val="00C91255"/>
    <w:rsid w:val="00C949B5"/>
    <w:rsid w:val="00C94C74"/>
    <w:rsid w:val="00C96871"/>
    <w:rsid w:val="00C96AFD"/>
    <w:rsid w:val="00CA1A19"/>
    <w:rsid w:val="00CA3760"/>
    <w:rsid w:val="00CB38AE"/>
    <w:rsid w:val="00CC072D"/>
    <w:rsid w:val="00CC3FF5"/>
    <w:rsid w:val="00CC43E3"/>
    <w:rsid w:val="00CC58F7"/>
    <w:rsid w:val="00CD09F9"/>
    <w:rsid w:val="00CD14FF"/>
    <w:rsid w:val="00CD1C71"/>
    <w:rsid w:val="00CE18E7"/>
    <w:rsid w:val="00CE3C61"/>
    <w:rsid w:val="00CE4F0E"/>
    <w:rsid w:val="00CE5B41"/>
    <w:rsid w:val="00CF10BE"/>
    <w:rsid w:val="00CF1E91"/>
    <w:rsid w:val="00CF5653"/>
    <w:rsid w:val="00CF5D89"/>
    <w:rsid w:val="00D004A3"/>
    <w:rsid w:val="00D02356"/>
    <w:rsid w:val="00D04F96"/>
    <w:rsid w:val="00D141B0"/>
    <w:rsid w:val="00D16ADB"/>
    <w:rsid w:val="00D25819"/>
    <w:rsid w:val="00D26C01"/>
    <w:rsid w:val="00D27125"/>
    <w:rsid w:val="00D3057D"/>
    <w:rsid w:val="00D317F4"/>
    <w:rsid w:val="00D4057E"/>
    <w:rsid w:val="00D42C05"/>
    <w:rsid w:val="00D43644"/>
    <w:rsid w:val="00D476C6"/>
    <w:rsid w:val="00D47DEE"/>
    <w:rsid w:val="00D5047A"/>
    <w:rsid w:val="00D52C0B"/>
    <w:rsid w:val="00D53DE7"/>
    <w:rsid w:val="00D63D65"/>
    <w:rsid w:val="00D64048"/>
    <w:rsid w:val="00D643E8"/>
    <w:rsid w:val="00D66161"/>
    <w:rsid w:val="00D7135A"/>
    <w:rsid w:val="00D71B0B"/>
    <w:rsid w:val="00D72085"/>
    <w:rsid w:val="00D87E01"/>
    <w:rsid w:val="00DA26EC"/>
    <w:rsid w:val="00DA6927"/>
    <w:rsid w:val="00DA79A8"/>
    <w:rsid w:val="00DB428C"/>
    <w:rsid w:val="00DB7876"/>
    <w:rsid w:val="00DD0CDF"/>
    <w:rsid w:val="00DD1C4B"/>
    <w:rsid w:val="00DD27FF"/>
    <w:rsid w:val="00DD2BE4"/>
    <w:rsid w:val="00DD2E11"/>
    <w:rsid w:val="00DD45EA"/>
    <w:rsid w:val="00DD6023"/>
    <w:rsid w:val="00DD7427"/>
    <w:rsid w:val="00DE5110"/>
    <w:rsid w:val="00DE67EC"/>
    <w:rsid w:val="00DE723B"/>
    <w:rsid w:val="00DF00F8"/>
    <w:rsid w:val="00DF2A41"/>
    <w:rsid w:val="00DF2BBB"/>
    <w:rsid w:val="00DF558E"/>
    <w:rsid w:val="00E01BB1"/>
    <w:rsid w:val="00E02A6A"/>
    <w:rsid w:val="00E10430"/>
    <w:rsid w:val="00E16A65"/>
    <w:rsid w:val="00E17631"/>
    <w:rsid w:val="00E17873"/>
    <w:rsid w:val="00E23A62"/>
    <w:rsid w:val="00E250E7"/>
    <w:rsid w:val="00E32B05"/>
    <w:rsid w:val="00E33BB5"/>
    <w:rsid w:val="00E36333"/>
    <w:rsid w:val="00E43769"/>
    <w:rsid w:val="00E4748E"/>
    <w:rsid w:val="00E52848"/>
    <w:rsid w:val="00E53286"/>
    <w:rsid w:val="00E57768"/>
    <w:rsid w:val="00E63617"/>
    <w:rsid w:val="00E65DC2"/>
    <w:rsid w:val="00E7690D"/>
    <w:rsid w:val="00E805BE"/>
    <w:rsid w:val="00E82255"/>
    <w:rsid w:val="00E837B3"/>
    <w:rsid w:val="00E86CCC"/>
    <w:rsid w:val="00E8748C"/>
    <w:rsid w:val="00E8769D"/>
    <w:rsid w:val="00E93334"/>
    <w:rsid w:val="00E95E3E"/>
    <w:rsid w:val="00EA047F"/>
    <w:rsid w:val="00EA2A98"/>
    <w:rsid w:val="00EA3D97"/>
    <w:rsid w:val="00EB1663"/>
    <w:rsid w:val="00EB558E"/>
    <w:rsid w:val="00EB76AD"/>
    <w:rsid w:val="00EB7BF3"/>
    <w:rsid w:val="00EC0307"/>
    <w:rsid w:val="00EC121C"/>
    <w:rsid w:val="00EC38BB"/>
    <w:rsid w:val="00EC3901"/>
    <w:rsid w:val="00ED0108"/>
    <w:rsid w:val="00ED4CF8"/>
    <w:rsid w:val="00ED580B"/>
    <w:rsid w:val="00ED5B08"/>
    <w:rsid w:val="00ED73F2"/>
    <w:rsid w:val="00EE0131"/>
    <w:rsid w:val="00EE1373"/>
    <w:rsid w:val="00EF0D69"/>
    <w:rsid w:val="00EF204B"/>
    <w:rsid w:val="00EF4E61"/>
    <w:rsid w:val="00EF57C2"/>
    <w:rsid w:val="00EF5835"/>
    <w:rsid w:val="00EF793F"/>
    <w:rsid w:val="00EF7AB6"/>
    <w:rsid w:val="00F04672"/>
    <w:rsid w:val="00F1345A"/>
    <w:rsid w:val="00F14B82"/>
    <w:rsid w:val="00F20104"/>
    <w:rsid w:val="00F20820"/>
    <w:rsid w:val="00F24783"/>
    <w:rsid w:val="00F25391"/>
    <w:rsid w:val="00F26540"/>
    <w:rsid w:val="00F35758"/>
    <w:rsid w:val="00F37463"/>
    <w:rsid w:val="00F378C6"/>
    <w:rsid w:val="00F433A9"/>
    <w:rsid w:val="00F43C93"/>
    <w:rsid w:val="00F5077E"/>
    <w:rsid w:val="00F62A37"/>
    <w:rsid w:val="00F65C91"/>
    <w:rsid w:val="00F679AD"/>
    <w:rsid w:val="00F74411"/>
    <w:rsid w:val="00F80320"/>
    <w:rsid w:val="00F8195E"/>
    <w:rsid w:val="00F82331"/>
    <w:rsid w:val="00F829C3"/>
    <w:rsid w:val="00F87A83"/>
    <w:rsid w:val="00F903BA"/>
    <w:rsid w:val="00F93391"/>
    <w:rsid w:val="00FA7F7D"/>
    <w:rsid w:val="00FB0D9C"/>
    <w:rsid w:val="00FB465F"/>
    <w:rsid w:val="00FB7E48"/>
    <w:rsid w:val="00FC4E62"/>
    <w:rsid w:val="00FD79D7"/>
    <w:rsid w:val="00FE04A3"/>
    <w:rsid w:val="00FE1C92"/>
    <w:rsid w:val="00FE247B"/>
    <w:rsid w:val="00FE3962"/>
    <w:rsid w:val="00FE7FA4"/>
    <w:rsid w:val="00FF0713"/>
    <w:rsid w:val="00FF5E92"/>
    <w:rsid w:val="625947F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Times New Roman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name="heading 1"/>
    <w:lsdException w:qFormat="1" w:unhideWhenUsed="0" w:uiPriority="0" w:name="heading 2"/>
    <w:lsdException w:qFormat="1" w:unhideWhenUsed="0" w:uiPriority="0" w:name="heading 3"/>
    <w:lsdException w:qFormat="1" w:unhideWhenUsed="0" w:uiPriority="0" w:name="heading 4"/>
    <w:lsdException w:qFormat="1" w:unhideWhenUsed="0" w:uiPriority="0" w:name="heading 5"/>
    <w:lsdException w:qFormat="1" w:unhideWhenUsed="0" w:uiPriority="0" w:name="heading 6"/>
    <w:lsdException w:qFormat="1" w:unhideWhenUsed="0" w:uiPriority="0" w:name="heading 7"/>
    <w:lsdException w:qFormat="1" w:unhideWhenUsed="0" w:uiPriority="0" w:name="heading 8"/>
    <w:lsdException w:qFormat="1" w:unhideWhenUsed="0" w:uiPriority="0" w:name="heading 9"/>
    <w:lsdException w:unhideWhenUsed="0" w:uiPriority="0" w:name="index 1"/>
    <w:lsdException w:unhideWhenUsed="0" w:uiPriority="0" w:name="index 2"/>
    <w:lsdException w:unhideWhenUsed="0" w:uiPriority="0" w:name="index 3"/>
    <w:lsdException w:unhideWhenUsed="0" w:uiPriority="0" w:name="index 4"/>
    <w:lsdException w:unhideWhenUsed="0" w:uiPriority="0" w:name="index 5"/>
    <w:lsdException w:unhideWhenUsed="0" w:uiPriority="0" w:name="index 6"/>
    <w:lsdException w:unhideWhenUsed="0" w:uiPriority="0" w:name="index 7"/>
    <w:lsdException w:unhideWhenUsed="0" w:uiPriority="0" w:name="index 8"/>
    <w:lsdException w:unhideWhenUsed="0" w:uiPriority="0" w:name="index 9"/>
    <w:lsdException w:unhideWhenUsed="0" w:uiPriority="39" w:semiHidden="0" w:name="toc 1"/>
    <w:lsdException w:unhideWhenUsed="0" w:uiPriority="39" w:semiHidden="0" w:name="toc 2"/>
    <w:lsdException w:unhideWhenUsed="0" w:uiPriority="39" w:semiHidden="0" w:name="toc 3"/>
    <w:lsdException w:unhideWhenUsed="0" w:uiPriority="0" w:name="toc 4" w:locked="1"/>
    <w:lsdException w:unhideWhenUsed="0" w:uiPriority="0" w:name="toc 5" w:locked="1"/>
    <w:lsdException w:unhideWhenUsed="0" w:uiPriority="0" w:name="toc 6" w:locked="1"/>
    <w:lsdException w:unhideWhenUsed="0" w:uiPriority="0" w:name="toc 7" w:locked="1"/>
    <w:lsdException w:unhideWhenUsed="0" w:uiPriority="0" w:name="toc 8" w:locked="1"/>
    <w:lsdException w:unhideWhenUsed="0" w:uiPriority="0" w:name="toc 9" w:locked="1"/>
    <w:lsdException w:unhideWhenUsed="0" w:uiPriority="0" w:name="Normal Indent"/>
    <w:lsdException w:unhideWhenUsed="0" w:uiPriority="0" w:name="footnote text"/>
    <w:lsdException w:unhideWhenUsed="0" w:uiPriority="99" w:name="annotation text"/>
    <w:lsdException w:unhideWhenUsed="0" w:uiPriority="99" w:semiHidden="0" w:name="header"/>
    <w:lsdException w:unhideWhenUsed="0" w:uiPriority="99" w:semiHidden="0" w:name="footer"/>
    <w:lsdException w:unhideWhenUsed="0" w:uiPriority="0" w:name="index heading"/>
    <w:lsdException w:qFormat="1" w:unhideWhenUsed="0" w:uiPriority="0" w:name="caption" w:locked="1"/>
    <w:lsdException w:unhideWhenUsed="0" w:uiPriority="99" w:semiHidden="0" w:name="table of figures"/>
    <w:lsdException w:unhideWhenUsed="0" w:uiPriority="0" w:name="envelope address"/>
    <w:lsdException w:unhideWhenUsed="0" w:uiPriority="0" w:name="envelope return"/>
    <w:lsdException w:unhideWhenUsed="0" w:uiPriority="0" w:name="footnote reference"/>
    <w:lsdException w:unhideWhenUsed="0" w:uiPriority="99" w:name="annotation reference"/>
    <w:lsdException w:unhideWhenUsed="0" w:uiPriority="0" w:name="line number"/>
    <w:lsdException w:unhideWhenUsed="0" w:uiPriority="0" w:name="page number"/>
    <w:lsdException w:unhideWhenUsed="0" w:uiPriority="0" w:name="endnote reference"/>
    <w:lsdException w:unhideWhenUsed="0" w:uiPriority="0" w:name="endnote text"/>
    <w:lsdException w:unhideWhenUsed="0" w:uiPriority="0" w:name="table of authorities"/>
    <w:lsdException w:unhideWhenUsed="0" w:uiPriority="0" w:name="macro"/>
    <w:lsdException w:unhideWhenUsed="0" w:uiPriority="0" w:name="toa heading"/>
    <w:lsdException w:unhideWhenUsed="0" w:uiPriority="0" w:name="List"/>
    <w:lsdException w:unhideWhenUsed="0" w:uiPriority="0" w:name="List Bullet"/>
    <w:lsdException w:unhideWhenUsed="0" w:uiPriority="0" w:name="List Number"/>
    <w:lsdException w:unhideWhenUsed="0" w:uiPriority="0" w:name="List 2"/>
    <w:lsdException w:unhideWhenUsed="0" w:uiPriority="0" w:name="List 3"/>
    <w:lsdException w:unhideWhenUsed="0" w:uiPriority="0" w:name="List 4"/>
    <w:lsdException w:unhideWhenUsed="0" w:uiPriority="0" w:name="List 5"/>
    <w:lsdException w:unhideWhenUsed="0" w:uiPriority="0" w:name="List Bullet 2"/>
    <w:lsdException w:unhideWhenUsed="0" w:uiPriority="0" w:name="List Bullet 3"/>
    <w:lsdException w:unhideWhenUsed="0" w:uiPriority="0" w:name="List Bullet 4"/>
    <w:lsdException w:unhideWhenUsed="0" w:uiPriority="0" w:name="List Bullet 5"/>
    <w:lsdException w:unhideWhenUsed="0" w:uiPriority="0" w:name="List Number 2"/>
    <w:lsdException w:unhideWhenUsed="0" w:uiPriority="0" w:name="List Number 3"/>
    <w:lsdException w:unhideWhenUsed="0" w:uiPriority="0" w:name="List Number 4"/>
    <w:lsdException w:unhideWhenUsed="0" w:uiPriority="0" w:name="List Number 5"/>
    <w:lsdException w:qFormat="1" w:unhideWhenUsed="0" w:uiPriority="0" w:name="Title" w:locked="1"/>
    <w:lsdException w:unhideWhenUsed="0" w:uiPriority="0" w:name="Closing"/>
    <w:lsdException w:unhideWhenUsed="0" w:uiPriority="0" w:name="Signature"/>
    <w:lsdException w:uiPriority="1" w:semiHidden="0" w:name="Default Paragraph Font"/>
    <w:lsdException w:uiPriority="99" w:semiHidden="0" w:name="Body Text"/>
    <w:lsdException w:unhideWhenUsed="0" w:uiPriority="0" w:name="Body Text Indent"/>
    <w:lsdException w:unhideWhenUsed="0" w:uiPriority="0" w:name="List Continue"/>
    <w:lsdException w:unhideWhenUsed="0" w:uiPriority="0" w:name="List Continue 2"/>
    <w:lsdException w:unhideWhenUsed="0" w:uiPriority="0" w:name="List Continue 3"/>
    <w:lsdException w:unhideWhenUsed="0" w:uiPriority="0" w:name="List Continue 4"/>
    <w:lsdException w:unhideWhenUsed="0" w:uiPriority="0" w:name="List Continue 5"/>
    <w:lsdException w:unhideWhenUsed="0" w:uiPriority="0" w:name="Message Header"/>
    <w:lsdException w:qFormat="1" w:unhideWhenUsed="0" w:uiPriority="0" w:name="Subtitle" w:locked="1"/>
    <w:lsdException w:unhideWhenUsed="0" w:uiPriority="0" w:name="Salutation"/>
    <w:lsdException w:unhideWhenUsed="0" w:uiPriority="0" w:name="Date"/>
    <w:lsdException w:unhideWhenUsed="0" w:uiPriority="0" w:name="Body Text First Indent"/>
    <w:lsdException w:unhideWhenUsed="0" w:uiPriority="0" w:name="Body Text First Indent 2"/>
    <w:lsdException w:unhideWhenUsed="0" w:uiPriority="0" w:name="Note Heading"/>
    <w:lsdException w:unhideWhenUsed="0" w:uiPriority="0" w:name="Body Text 2"/>
    <w:lsdException w:unhideWhenUsed="0" w:uiPriority="0" w:name="Body Text 3"/>
    <w:lsdException w:unhideWhenUsed="0" w:uiPriority="0" w:name="Body Text Indent 2"/>
    <w:lsdException w:unhideWhenUsed="0" w:uiPriority="0" w:name="Body Text Indent 3"/>
    <w:lsdException w:unhideWhenUsed="0" w:uiPriority="0" w:name="Block Text"/>
    <w:lsdException w:unhideWhenUsed="0" w:uiPriority="99" w:semiHidden="0" w:name="Hyperlink"/>
    <w:lsdException w:unhideWhenUsed="0" w:uiPriority="0" w:name="FollowedHyperlink"/>
    <w:lsdException w:qFormat="1" w:unhideWhenUsed="0" w:uiPriority="0" w:name="Strong" w:locked="1"/>
    <w:lsdException w:qFormat="1" w:unhideWhenUsed="0" w:uiPriority="0" w:name="Emphasis" w:locked="1"/>
    <w:lsdException w:unhideWhenUsed="0" w:uiPriority="0" w:name="Document Map"/>
    <w:lsdException w:unhideWhenUsed="0" w:uiPriority="0" w:name="Plain Text"/>
    <w:lsdException w:unhideWhenUsed="0" w:uiPriority="0" w:name="E-mail Signature"/>
    <w:lsdException w:uiPriority="99" w:semiHidden="0" w:name="Normal (Web)"/>
    <w:lsdException w:unhideWhenUsed="0" w:uiPriority="0" w:name="HTML Acronym"/>
    <w:lsdException w:unhideWhenUsed="0" w:uiPriority="0" w:name="HTML Address"/>
    <w:lsdException w:unhideWhenUsed="0" w:uiPriority="0" w:name="HTML Cite"/>
    <w:lsdException w:unhideWhenUsed="0" w:uiPriority="0" w:name="HTML Code"/>
    <w:lsdException w:unhideWhenUsed="0" w:uiPriority="0" w:name="HTML Definition"/>
    <w:lsdException w:unhideWhenUsed="0" w:uiPriority="0" w:name="HTML Keyboard"/>
    <w:lsdException w:unhideWhenUsed="0" w:uiPriority="0" w:name="HTML Preformatted"/>
    <w:lsdException w:unhideWhenUsed="0" w:uiPriority="0" w:name="HTML Sample"/>
    <w:lsdException w:unhideWhenUsed="0" w:uiPriority="0" w:name="HTML Typewriter"/>
    <w:lsdException w:unhideWhenUsed="0" w:uiPriority="0" w:name="HTML Variable"/>
    <w:lsdException w:qFormat="1" w:uiPriority="99" w:name="Normal Table"/>
    <w:lsdException w:unhideWhenUsed="0" w:uiPriority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99" w:name="Balloon Text"/>
    <w:lsdException w:unhideWhenUsed="0" w:uiPriority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spacing w:after="200" w:line="276" w:lineRule="auto"/>
    </w:pPr>
    <w:rPr>
      <w:rFonts w:ascii="Calibri" w:hAnsi="Calibri" w:eastAsia="Calibri" w:cs="Times New Roman"/>
      <w:sz w:val="22"/>
      <w:szCs w:val="22"/>
      <w:lang w:val="en-US" w:eastAsia="en-US" w:bidi="ar-SA"/>
    </w:rPr>
  </w:style>
  <w:style w:type="paragraph" w:styleId="2">
    <w:name w:val="heading 1"/>
    <w:basedOn w:val="1"/>
    <w:next w:val="1"/>
    <w:link w:val="35"/>
    <w:semiHidden/>
    <w:qFormat/>
    <w:uiPriority w:val="0"/>
    <w:pPr>
      <w:keepNext/>
      <w:numPr>
        <w:ilvl w:val="0"/>
        <w:numId w:val="1"/>
      </w:numPr>
      <w:spacing w:after="120"/>
      <w:outlineLvl w:val="0"/>
    </w:pPr>
    <w:rPr>
      <w:rFonts w:ascii="Gill Sans Std" w:hAnsi="Gill Sans Std" w:cs="Arial"/>
      <w:b/>
      <w:bCs/>
      <w:caps/>
      <w:kern w:val="32"/>
      <w:sz w:val="30"/>
      <w:szCs w:val="30"/>
    </w:rPr>
  </w:style>
  <w:style w:type="paragraph" w:styleId="3">
    <w:name w:val="heading 2"/>
    <w:basedOn w:val="1"/>
    <w:next w:val="1"/>
    <w:link w:val="36"/>
    <w:semiHidden/>
    <w:qFormat/>
    <w:uiPriority w:val="0"/>
    <w:pPr>
      <w:keepNext/>
      <w:numPr>
        <w:ilvl w:val="1"/>
        <w:numId w:val="1"/>
      </w:numPr>
      <w:spacing w:after="60"/>
      <w:outlineLvl w:val="1"/>
    </w:pPr>
    <w:rPr>
      <w:rFonts w:ascii="Gill Sans Std" w:hAnsi="Gill Sans Std" w:cs="Arial"/>
      <w:b/>
      <w:bCs/>
      <w:iCs/>
      <w:caps/>
      <w:sz w:val="26"/>
      <w:szCs w:val="26"/>
    </w:rPr>
  </w:style>
  <w:style w:type="paragraph" w:styleId="4">
    <w:name w:val="heading 3"/>
    <w:basedOn w:val="1"/>
    <w:next w:val="1"/>
    <w:link w:val="37"/>
    <w:semiHidden/>
    <w:qFormat/>
    <w:uiPriority w:val="0"/>
    <w:pPr>
      <w:keepNext/>
      <w:numPr>
        <w:ilvl w:val="2"/>
        <w:numId w:val="1"/>
      </w:numPr>
      <w:spacing w:after="60"/>
      <w:outlineLvl w:val="2"/>
    </w:pPr>
    <w:rPr>
      <w:rFonts w:ascii="Gill Sans Std" w:hAnsi="Gill Sans Std" w:cs="Arial"/>
      <w:b/>
      <w:bCs/>
      <w:sz w:val="26"/>
      <w:szCs w:val="26"/>
    </w:rPr>
  </w:style>
  <w:style w:type="paragraph" w:styleId="5">
    <w:name w:val="heading 4"/>
    <w:basedOn w:val="1"/>
    <w:next w:val="1"/>
    <w:link w:val="38"/>
    <w:semiHidden/>
    <w:qFormat/>
    <w:uiPriority w:val="0"/>
    <w:pPr>
      <w:keepNext/>
      <w:numPr>
        <w:ilvl w:val="3"/>
        <w:numId w:val="1"/>
      </w:numPr>
      <w:outlineLvl w:val="3"/>
    </w:pPr>
    <w:rPr>
      <w:rFonts w:ascii="Gill Sans Std" w:hAnsi="Gill Sans Std"/>
      <w:b/>
      <w:bCs/>
      <w:i/>
    </w:rPr>
  </w:style>
  <w:style w:type="paragraph" w:styleId="6">
    <w:name w:val="heading 5"/>
    <w:basedOn w:val="1"/>
    <w:next w:val="1"/>
    <w:link w:val="39"/>
    <w:semiHidden/>
    <w:qFormat/>
    <w:uiPriority w:val="0"/>
    <w:pPr>
      <w:numPr>
        <w:ilvl w:val="4"/>
        <w:numId w:val="1"/>
      </w:numPr>
      <w:outlineLvl w:val="4"/>
    </w:pPr>
    <w:rPr>
      <w:rFonts w:ascii="Gill Sans Std" w:hAnsi="Gill Sans Std"/>
      <w:bCs/>
      <w:i/>
      <w:iCs/>
      <w:szCs w:val="26"/>
    </w:rPr>
  </w:style>
  <w:style w:type="paragraph" w:styleId="7">
    <w:name w:val="heading 6"/>
    <w:basedOn w:val="1"/>
    <w:next w:val="1"/>
    <w:link w:val="40"/>
    <w:semiHidden/>
    <w:qFormat/>
    <w:uiPriority w:val="0"/>
    <w:pPr>
      <w:numPr>
        <w:ilvl w:val="5"/>
        <w:numId w:val="1"/>
      </w:numPr>
      <w:outlineLvl w:val="5"/>
    </w:pPr>
    <w:rPr>
      <w:rFonts w:ascii="Gill Sans Std" w:hAnsi="Gill Sans Std"/>
      <w:bCs/>
      <w:i/>
    </w:rPr>
  </w:style>
  <w:style w:type="paragraph" w:styleId="8">
    <w:name w:val="heading 7"/>
    <w:basedOn w:val="1"/>
    <w:next w:val="1"/>
    <w:link w:val="41"/>
    <w:semiHidden/>
    <w:qFormat/>
    <w:uiPriority w:val="0"/>
    <w:pPr>
      <w:numPr>
        <w:ilvl w:val="6"/>
        <w:numId w:val="1"/>
      </w:numPr>
      <w:outlineLvl w:val="6"/>
    </w:pPr>
    <w:rPr>
      <w:rFonts w:ascii="Gill Sans Std" w:hAnsi="Gill Sans Std"/>
      <w:i/>
    </w:rPr>
  </w:style>
  <w:style w:type="paragraph" w:styleId="9">
    <w:name w:val="heading 8"/>
    <w:basedOn w:val="1"/>
    <w:next w:val="1"/>
    <w:link w:val="42"/>
    <w:semiHidden/>
    <w:qFormat/>
    <w:uiPriority w:val="0"/>
    <w:pPr>
      <w:numPr>
        <w:ilvl w:val="7"/>
        <w:numId w:val="1"/>
      </w:numPr>
      <w:outlineLvl w:val="7"/>
    </w:pPr>
    <w:rPr>
      <w:rFonts w:ascii="Gill Sans Std" w:hAnsi="Gill Sans Std"/>
      <w:i/>
      <w:iCs/>
    </w:rPr>
  </w:style>
  <w:style w:type="paragraph" w:styleId="10">
    <w:name w:val="heading 9"/>
    <w:basedOn w:val="1"/>
    <w:next w:val="1"/>
    <w:link w:val="43"/>
    <w:semiHidden/>
    <w:qFormat/>
    <w:uiPriority w:val="0"/>
    <w:pPr>
      <w:numPr>
        <w:ilvl w:val="8"/>
        <w:numId w:val="1"/>
      </w:numPr>
      <w:outlineLvl w:val="8"/>
    </w:pPr>
    <w:rPr>
      <w:rFonts w:ascii="Gill Sans Std" w:hAnsi="Gill Sans Std" w:cs="Arial"/>
      <w:i/>
    </w:rPr>
  </w:style>
  <w:style w:type="character" w:default="1" w:styleId="24">
    <w:name w:val="Default Paragraph Font"/>
    <w:unhideWhenUsed/>
    <w:uiPriority w:val="1"/>
  </w:style>
  <w:style w:type="table" w:default="1" w:styleId="29">
    <w:name w:val="Normal Table"/>
    <w:semiHidden/>
    <w:unhideWhenUsed/>
    <w:qFormat/>
    <w:uiPriority w:val="99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11">
    <w:name w:val="Balloon Text"/>
    <w:basedOn w:val="1"/>
    <w:link w:val="64"/>
    <w:semiHidden/>
    <w:uiPriority w:val="99"/>
    <w:rPr>
      <w:rFonts w:ascii="Tahoma" w:hAnsi="Tahoma" w:cs="Tahoma"/>
      <w:sz w:val="16"/>
      <w:szCs w:val="16"/>
    </w:rPr>
  </w:style>
  <w:style w:type="paragraph" w:styleId="12">
    <w:name w:val="Body Text"/>
    <w:basedOn w:val="1"/>
    <w:link w:val="117"/>
    <w:unhideWhenUsed/>
    <w:uiPriority w:val="99"/>
    <w:pPr>
      <w:spacing w:after="120"/>
    </w:pPr>
  </w:style>
  <w:style w:type="paragraph" w:styleId="13">
    <w:name w:val="annotation text"/>
    <w:basedOn w:val="1"/>
    <w:link w:val="106"/>
    <w:semiHidden/>
    <w:uiPriority w:val="99"/>
    <w:rPr>
      <w:sz w:val="20"/>
      <w:szCs w:val="20"/>
    </w:rPr>
  </w:style>
  <w:style w:type="paragraph" w:styleId="14">
    <w:name w:val="annotation subject"/>
    <w:basedOn w:val="13"/>
    <w:next w:val="13"/>
    <w:link w:val="107"/>
    <w:semiHidden/>
    <w:uiPriority w:val="0"/>
    <w:rPr>
      <w:b/>
      <w:bCs/>
    </w:rPr>
  </w:style>
  <w:style w:type="paragraph" w:styleId="15">
    <w:name w:val="footer"/>
    <w:basedOn w:val="1"/>
    <w:link w:val="52"/>
    <w:uiPriority w:val="99"/>
    <w:pPr>
      <w:tabs>
        <w:tab w:val="center" w:pos="4320"/>
        <w:tab w:val="right" w:pos="8640"/>
      </w:tabs>
    </w:pPr>
  </w:style>
  <w:style w:type="paragraph" w:styleId="16">
    <w:name w:val="footnote text"/>
    <w:basedOn w:val="1"/>
    <w:link w:val="112"/>
    <w:semiHidden/>
    <w:uiPriority w:val="0"/>
    <w:rPr>
      <w:sz w:val="20"/>
      <w:szCs w:val="20"/>
    </w:rPr>
  </w:style>
  <w:style w:type="paragraph" w:styleId="17">
    <w:name w:val="header"/>
    <w:basedOn w:val="1"/>
    <w:link w:val="51"/>
    <w:uiPriority w:val="99"/>
    <w:pPr>
      <w:tabs>
        <w:tab w:val="center" w:pos="4320"/>
        <w:tab w:val="right" w:pos="8640"/>
      </w:tabs>
    </w:pPr>
  </w:style>
  <w:style w:type="paragraph" w:styleId="18">
    <w:name w:val="Normal (Web)"/>
    <w:basedOn w:val="1"/>
    <w:unhideWhenUsed/>
    <w:uiPriority w:val="99"/>
    <w:pPr>
      <w:spacing w:before="100" w:beforeAutospacing="1" w:after="100" w:afterAutospacing="1"/>
    </w:pPr>
  </w:style>
  <w:style w:type="paragraph" w:styleId="19">
    <w:name w:val="table of figures"/>
    <w:basedOn w:val="1"/>
    <w:next w:val="1"/>
    <w:uiPriority w:val="99"/>
  </w:style>
  <w:style w:type="paragraph" w:styleId="20">
    <w:name w:val="toc 1"/>
    <w:basedOn w:val="1"/>
    <w:next w:val="1"/>
    <w:uiPriority w:val="39"/>
    <w:pPr>
      <w:tabs>
        <w:tab w:val="right" w:leader="dot" w:pos="9350"/>
      </w:tabs>
      <w:spacing w:before="120"/>
    </w:pPr>
    <w:rPr>
      <w:rFonts w:ascii="Gill Sans Std" w:hAnsi="Gill Sans Std"/>
    </w:rPr>
  </w:style>
  <w:style w:type="paragraph" w:styleId="21">
    <w:name w:val="toc 2"/>
    <w:basedOn w:val="22"/>
    <w:next w:val="1"/>
    <w:uiPriority w:val="39"/>
    <w:pPr>
      <w:tabs>
        <w:tab w:val="left" w:pos="480"/>
        <w:tab w:val="right" w:leader="dot" w:pos="9346"/>
      </w:tabs>
      <w:ind w:left="240"/>
    </w:pPr>
  </w:style>
  <w:style w:type="paragraph" w:customStyle="1" w:styleId="22">
    <w:name w:val="DP-TOC"/>
    <w:uiPriority w:val="0"/>
    <w:pPr>
      <w:tabs>
        <w:tab w:val="left" w:pos="480"/>
        <w:tab w:val="right" w:leader="dot" w:pos="9346"/>
      </w:tabs>
      <w:spacing w:before="60"/>
      <w:ind w:left="475"/>
    </w:pPr>
    <w:rPr>
      <w:rFonts w:ascii="Gill Sans Std" w:hAnsi="Gill Sans Std" w:eastAsia="Times New Roman" w:cs="Times New Roman"/>
      <w:sz w:val="22"/>
      <w:szCs w:val="24"/>
      <w:lang w:val="en-US" w:eastAsia="en-US" w:bidi="ar-SA"/>
    </w:rPr>
  </w:style>
  <w:style w:type="paragraph" w:styleId="23">
    <w:name w:val="toc 3"/>
    <w:basedOn w:val="1"/>
    <w:next w:val="1"/>
    <w:uiPriority w:val="39"/>
    <w:pPr>
      <w:ind w:left="480"/>
    </w:pPr>
  </w:style>
  <w:style w:type="character" w:styleId="25">
    <w:name w:val="annotation reference"/>
    <w:semiHidden/>
    <w:uiPriority w:val="99"/>
    <w:rPr>
      <w:rFonts w:cs="Times New Roman"/>
      <w:sz w:val="16"/>
      <w:szCs w:val="16"/>
    </w:rPr>
  </w:style>
  <w:style w:type="character" w:styleId="26">
    <w:name w:val="FollowedHyperlink"/>
    <w:semiHidden/>
    <w:uiPriority w:val="0"/>
    <w:rPr>
      <w:rFonts w:ascii="Garamond" w:hAnsi="Garamond" w:cs="Times New Roman"/>
      <w:color w:val="0000FF"/>
      <w:sz w:val="24"/>
      <w:u w:val="none"/>
    </w:rPr>
  </w:style>
  <w:style w:type="character" w:styleId="27">
    <w:name w:val="footnote reference"/>
    <w:semiHidden/>
    <w:uiPriority w:val="0"/>
    <w:rPr>
      <w:vertAlign w:val="superscript"/>
    </w:rPr>
  </w:style>
  <w:style w:type="character" w:styleId="28">
    <w:name w:val="Hyperlink"/>
    <w:uiPriority w:val="99"/>
    <w:rPr>
      <w:rFonts w:cs="Times New Roman"/>
      <w:color w:val="0000FF"/>
      <w:u w:val="single"/>
    </w:rPr>
  </w:style>
  <w:style w:type="table" w:styleId="30">
    <w:name w:val="Table 3D effects 1"/>
    <w:basedOn w:val="29"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  <w:tcPr>
      <w:shd w:val="solid" w:color="C0C0C0" w:fill="FFFFFF"/>
    </w:tcPr>
    <w:tblStylePr w:type="firstRow">
      <w:rPr>
        <w:b/>
        <w:bCs/>
        <w:color w:val="800080"/>
      </w:rPr>
      <w:tblPr>
        <w:tblLayout w:type="fixed"/>
      </w:tblPr>
      <w:tcPr>
        <w:tcBorders>
          <w:bottom w:val="single" w:color="808080" w:sz="6" w:space="0"/>
          <w:tl2br w:val="nil"/>
          <w:tr2bl w:val="nil"/>
        </w:tcBorders>
      </w:tcPr>
    </w:tblStylePr>
    <w:tblStylePr w:type="lastRow">
      <w:tblPr>
        <w:tblLayout w:type="fixed"/>
      </w:tblPr>
      <w:tcPr>
        <w:tcBorders>
          <w:top w:val="single" w:color="FFFFFF" w:sz="6" w:space="0"/>
          <w:tl2br w:val="nil"/>
          <w:tr2bl w:val="nil"/>
        </w:tcBorders>
      </w:tcPr>
    </w:tblStylePr>
    <w:tblStylePr w:type="firstCol">
      <w:rPr>
        <w:b/>
        <w:bCs/>
      </w:rPr>
      <w:tblPr>
        <w:tblLayout w:type="fixed"/>
      </w:tblPr>
      <w:tcPr>
        <w:tcBorders>
          <w:right w:val="single" w:color="808080" w:sz="6" w:space="0"/>
          <w:tl2br w:val="nil"/>
          <w:tr2bl w:val="nil"/>
        </w:tcBorders>
      </w:tcPr>
    </w:tblStylePr>
    <w:tblStylePr w:type="lastCol">
      <w:tblPr>
        <w:tblLayout w:type="fixed"/>
      </w:tblPr>
      <w:tcPr>
        <w:tcBorders>
          <w:left w:val="single" w:color="FFFFFF" w:sz="6" w:space="0"/>
          <w:tl2br w:val="nil"/>
          <w:tr2bl w:val="nil"/>
        </w:tcBorders>
      </w:tcPr>
    </w:tblStylePr>
    <w:tblStylePr w:type="neCell">
      <w:tblPr>
        <w:tblLayout w:type="fixed"/>
      </w:tblPr>
      <w:tcPr>
        <w:tcBorders>
          <w:left w:val="nil"/>
          <w:bottom w:val="nil"/>
          <w:tl2br w:val="nil"/>
          <w:tr2bl w:val="nil"/>
        </w:tcBorders>
      </w:tcPr>
    </w:tblStylePr>
    <w:tblStylePr w:type="nwCell">
      <w:tblPr>
        <w:tblLayout w:type="fixed"/>
      </w:tblPr>
      <w:tcPr>
        <w:tcBorders>
          <w:bottom w:val="nil"/>
          <w:right w:val="nil"/>
          <w:tl2br w:val="nil"/>
          <w:tr2bl w:val="nil"/>
        </w:tcBorders>
      </w:tcPr>
    </w:tblStylePr>
    <w:tblStylePr w:type="seCell">
      <w:tblPr>
        <w:tblLayout w:type="fixed"/>
      </w:tblPr>
      <w:tcPr>
        <w:tcBorders>
          <w:top w:val="nil"/>
          <w:left w:val="nil"/>
          <w:tl2br w:val="nil"/>
          <w:tr2bl w:val="nil"/>
        </w:tcBorders>
      </w:tcPr>
    </w:tblStylePr>
    <w:tblStylePr w:type="swCell">
      <w:rPr>
        <w:color w:val="000080"/>
      </w:rPr>
      <w:tblPr>
        <w:tblLayout w:type="fixed"/>
      </w:tblPr>
      <w:tcPr>
        <w:tcBorders>
          <w:top w:val="nil"/>
          <w:right w:val="nil"/>
          <w:tl2br w:val="nil"/>
          <w:tr2bl w:val="nil"/>
        </w:tcBorders>
      </w:tcPr>
    </w:tblStylePr>
  </w:style>
  <w:style w:type="table" w:styleId="31">
    <w:name w:val="Table Classic 1"/>
    <w:basedOn w:val="29"/>
    <w:uiPriority w:val="0"/>
    <w:tblPr>
      <w:tblBorders>
        <w:top w:val="single" w:color="000000" w:sz="12" w:space="0"/>
        <w:bottom w:val="single" w:color="000000" w:sz="12" w:space="0"/>
      </w:tblBorders>
      <w:tblLayout w:type="fixed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firstRow">
      <w:rPr>
        <w:i/>
        <w:iCs/>
      </w:rPr>
      <w:tblPr>
        <w:tblLayout w:type="fixed"/>
      </w:tblPr>
      <w:tcPr>
        <w:tcBorders>
          <w:bottom w:val="single" w:color="000000" w:sz="6" w:space="0"/>
          <w:tl2br w:val="nil"/>
          <w:tr2bl w:val="nil"/>
        </w:tcBorders>
      </w:tcPr>
    </w:tblStylePr>
    <w:tblStylePr w:type="lastRow">
      <w:rPr>
        <w:color w:val="auto"/>
      </w:rPr>
      <w:tblPr>
        <w:tblLayout w:type="fixed"/>
      </w:tblPr>
      <w:tcPr>
        <w:tcBorders>
          <w:top w:val="single" w:color="000000" w:sz="6" w:space="0"/>
          <w:tl2br w:val="nil"/>
          <w:tr2bl w:val="nil"/>
        </w:tcBorders>
      </w:tcPr>
    </w:tblStylePr>
    <w:tblStylePr w:type="firstCol">
      <w:tblPr>
        <w:tblLayout w:type="fixed"/>
      </w:tblPr>
      <w:tcPr>
        <w:tcBorders>
          <w:right w:val="single" w:color="000000" w:sz="6" w:space="0"/>
          <w:tl2br w:val="nil"/>
          <w:tr2bl w:val="nil"/>
        </w:tcBorders>
      </w:tcPr>
    </w:tblStylePr>
    <w:tblStylePr w:type="neCell">
      <w:rPr>
        <w:b/>
        <w:bCs/>
        <w:i w:val="0"/>
        <w:iCs w:val="0"/>
      </w:rPr>
      <w:tblPr>
        <w:tblLayout w:type="fixed"/>
      </w:tblPr>
      <w:tcPr>
        <w:tcBorders>
          <w:tl2br w:val="nil"/>
          <w:tr2bl w:val="nil"/>
        </w:tcBorders>
      </w:tcPr>
    </w:tblStylePr>
    <w:tblStylePr w:type="swCell">
      <w:rPr>
        <w:b/>
        <w:bCs/>
      </w:rPr>
      <w:tblPr>
        <w:tblLayout w:type="fixed"/>
      </w:tblPr>
      <w:tcPr>
        <w:tcBorders>
          <w:tl2br w:val="nil"/>
          <w:tr2bl w:val="nil"/>
        </w:tcBorders>
      </w:tcPr>
    </w:tblStylePr>
  </w:style>
  <w:style w:type="table" w:styleId="32">
    <w:name w:val="Table Classic 2"/>
    <w:basedOn w:val="29"/>
    <w:uiPriority w:val="0"/>
    <w:tblPr>
      <w:tblBorders>
        <w:top w:val="single" w:color="000000" w:sz="12" w:space="0"/>
        <w:bottom w:val="single" w:color="000000" w:sz="12" w:space="0"/>
      </w:tblBorders>
      <w:tblLayout w:type="fixed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firstRow">
      <w:rPr>
        <w:color w:val="FFFFFF"/>
      </w:rPr>
      <w:tblPr>
        <w:tblLayout w:type="fixed"/>
      </w:tblPr>
      <w:tcPr>
        <w:tcBorders>
          <w:bottom w:val="single" w:color="000000" w:sz="6" w:space="0"/>
          <w:tl2br w:val="nil"/>
          <w:tr2bl w:val="nil"/>
        </w:tcBorders>
        <w:shd w:val="solid" w:color="800080" w:fill="FFFFFF"/>
      </w:tcPr>
    </w:tblStylePr>
    <w:tblStylePr w:type="lastRow">
      <w:tblPr>
        <w:tblLayout w:type="fixed"/>
      </w:tblPr>
      <w:tcPr>
        <w:tcBorders>
          <w:top w:val="single" w:color="000000" w:sz="6" w:space="0"/>
          <w:tl2br w:val="nil"/>
          <w:tr2bl w:val="nil"/>
        </w:tcBorders>
      </w:tcPr>
    </w:tblStylePr>
    <w:tblStylePr w:type="firstCol">
      <w:rPr>
        <w:b/>
        <w:bCs/>
      </w:rPr>
      <w:tblPr>
        <w:tblLayout w:type="fixed"/>
      </w:tblPr>
      <w:tcPr>
        <w:tcBorders>
          <w:tl2br w:val="nil"/>
          <w:tr2bl w:val="nil"/>
        </w:tcBorders>
        <w:shd w:val="solid" w:color="C0C0C0" w:fill="FFFFFF"/>
      </w:tcPr>
    </w:tblStylePr>
    <w:tblStylePr w:type="neCell">
      <w:rPr>
        <w:b/>
        <w:bCs/>
      </w:rPr>
      <w:tblPr>
        <w:tblLayout w:type="fixed"/>
      </w:tblPr>
      <w:tcPr>
        <w:tcBorders>
          <w:tl2br w:val="nil"/>
          <w:tr2bl w:val="nil"/>
        </w:tcBorders>
      </w:tcPr>
    </w:tblStylePr>
    <w:tblStylePr w:type="nwCell">
      <w:tblPr>
        <w:tblLayout w:type="fixed"/>
      </w:tblPr>
      <w:tcPr>
        <w:tcBorders>
          <w:tl2br w:val="nil"/>
          <w:tr2bl w:val="nil"/>
        </w:tcBorders>
        <w:shd w:val="solid" w:color="800080" w:fill="FFFFFF"/>
      </w:tcPr>
    </w:tblStylePr>
    <w:tblStylePr w:type="swCell">
      <w:rPr>
        <w:color w:val="000080"/>
      </w:rPr>
      <w:tblPr>
        <w:tblLayout w:type="fixed"/>
      </w:tblPr>
      <w:tcPr>
        <w:tcBorders>
          <w:tl2br w:val="nil"/>
          <w:tr2bl w:val="nil"/>
        </w:tcBorders>
      </w:tcPr>
    </w:tblStylePr>
  </w:style>
  <w:style w:type="table" w:styleId="33">
    <w:name w:val="Table Grid"/>
    <w:basedOn w:val="29"/>
    <w:semiHidden/>
    <w:uiPriority w:val="0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table" w:styleId="34">
    <w:name w:val="Table Professional"/>
    <w:basedOn w:val="29"/>
    <w:uiPriority w:val="0"/>
    <w:rPr>
      <w:rFonts w:ascii="Gill Sans Std" w:hAnsi="Gill Sans Std"/>
    </w:rPr>
    <w:tblPr>
      <w:tblBorders>
        <w:top w:val="single" w:color="auto" w:sz="12" w:space="0"/>
        <w:insideH w:val="single" w:color="auto" w:sz="2" w:space="0"/>
        <w:insideV w:val="single" w:color="auto" w:sz="2" w:space="0"/>
      </w:tblBorders>
      <w:tblLayout w:type="fixed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 w:cs="Times New Roman"/>
        <w:b w:val="0"/>
        <w:bCs/>
        <w:i w:val="0"/>
        <w:color w:val="auto"/>
        <w:sz w:val="20"/>
        <w:szCs w:val="20"/>
      </w:rPr>
      <w:tblPr>
        <w:tblLayout w:type="fixed"/>
      </w:tblPr>
      <w:tcPr>
        <w:tcBorders>
          <w:top w:val="single" w:color="auto" w:sz="12" w:space="0"/>
          <w:bottom w:val="single" w:color="auto" w:sz="12" w:space="0"/>
        </w:tcBorders>
        <w:shd w:val="clear" w:color="auto" w:fill="auto"/>
      </w:tcPr>
    </w:tblStylePr>
    <w:tblStylePr w:type="lastRow">
      <w:rPr>
        <w:rFonts w:cs="Times New Roman"/>
      </w:rPr>
      <w:tcPr>
        <w:tcBorders>
          <w:top w:val="nil"/>
          <w:left w:val="nil"/>
          <w:bottom w:val="single" w:color="auto" w:sz="12" w:space="0"/>
          <w:right w:val="nil"/>
          <w:insideH w:val="nil"/>
          <w:insideV w:val="single" w:sz="4" w:space="0"/>
          <w:tl2br w:val="nil"/>
          <w:tr2bl w:val="nil"/>
        </w:tcBorders>
        <w:shd w:val="clear" w:color="auto" w:fill="auto"/>
      </w:tcPr>
    </w:tblStylePr>
  </w:style>
  <w:style w:type="character" w:customStyle="1" w:styleId="35">
    <w:name w:val="Heading 1 Char"/>
    <w:link w:val="2"/>
    <w:semiHidden/>
    <w:qFormat/>
    <w:locked/>
    <w:uiPriority w:val="0"/>
    <w:rPr>
      <w:rFonts w:ascii="Gill Sans Std" w:hAnsi="Gill Sans Std" w:eastAsia="Calibri" w:cs="Arial"/>
      <w:b/>
      <w:bCs/>
      <w:caps/>
      <w:kern w:val="32"/>
      <w:sz w:val="30"/>
      <w:szCs w:val="30"/>
    </w:rPr>
  </w:style>
  <w:style w:type="character" w:customStyle="1" w:styleId="36">
    <w:name w:val="Heading 2 Char"/>
    <w:link w:val="3"/>
    <w:semiHidden/>
    <w:qFormat/>
    <w:locked/>
    <w:uiPriority w:val="0"/>
    <w:rPr>
      <w:rFonts w:ascii="Gill Sans Std" w:hAnsi="Gill Sans Std" w:eastAsia="Calibri" w:cs="Arial"/>
      <w:b/>
      <w:bCs/>
      <w:iCs/>
      <w:caps/>
      <w:sz w:val="26"/>
      <w:szCs w:val="26"/>
    </w:rPr>
  </w:style>
  <w:style w:type="character" w:customStyle="1" w:styleId="37">
    <w:name w:val="Heading 3 Char"/>
    <w:link w:val="4"/>
    <w:semiHidden/>
    <w:qFormat/>
    <w:locked/>
    <w:uiPriority w:val="0"/>
    <w:rPr>
      <w:rFonts w:ascii="Gill Sans Std" w:hAnsi="Gill Sans Std" w:eastAsia="Calibri" w:cs="Arial"/>
      <w:b/>
      <w:bCs/>
      <w:sz w:val="26"/>
      <w:szCs w:val="26"/>
    </w:rPr>
  </w:style>
  <w:style w:type="character" w:customStyle="1" w:styleId="38">
    <w:name w:val="Heading 4 Char"/>
    <w:link w:val="5"/>
    <w:semiHidden/>
    <w:qFormat/>
    <w:locked/>
    <w:uiPriority w:val="0"/>
    <w:rPr>
      <w:rFonts w:ascii="Gill Sans Std" w:hAnsi="Gill Sans Std" w:eastAsia="Calibri"/>
      <w:b/>
      <w:bCs/>
      <w:i/>
      <w:sz w:val="22"/>
      <w:szCs w:val="22"/>
    </w:rPr>
  </w:style>
  <w:style w:type="character" w:customStyle="1" w:styleId="39">
    <w:name w:val="Heading 5 Char"/>
    <w:link w:val="6"/>
    <w:semiHidden/>
    <w:qFormat/>
    <w:locked/>
    <w:uiPriority w:val="0"/>
    <w:rPr>
      <w:rFonts w:ascii="Gill Sans Std" w:hAnsi="Gill Sans Std" w:eastAsia="Calibri"/>
      <w:bCs/>
      <w:i/>
      <w:iCs/>
      <w:sz w:val="22"/>
      <w:szCs w:val="26"/>
    </w:rPr>
  </w:style>
  <w:style w:type="character" w:customStyle="1" w:styleId="40">
    <w:name w:val="Heading 6 Char"/>
    <w:link w:val="7"/>
    <w:semiHidden/>
    <w:qFormat/>
    <w:locked/>
    <w:uiPriority w:val="0"/>
    <w:rPr>
      <w:rFonts w:ascii="Gill Sans Std" w:hAnsi="Gill Sans Std" w:eastAsia="Calibri"/>
      <w:bCs/>
      <w:i/>
      <w:sz w:val="22"/>
      <w:szCs w:val="22"/>
    </w:rPr>
  </w:style>
  <w:style w:type="character" w:customStyle="1" w:styleId="41">
    <w:name w:val="Heading 7 Char"/>
    <w:link w:val="8"/>
    <w:semiHidden/>
    <w:locked/>
    <w:uiPriority w:val="0"/>
    <w:rPr>
      <w:rFonts w:ascii="Gill Sans Std" w:hAnsi="Gill Sans Std" w:eastAsia="Calibri"/>
      <w:i/>
      <w:sz w:val="22"/>
      <w:szCs w:val="22"/>
    </w:rPr>
  </w:style>
  <w:style w:type="character" w:customStyle="1" w:styleId="42">
    <w:name w:val="Heading 8 Char"/>
    <w:link w:val="9"/>
    <w:semiHidden/>
    <w:qFormat/>
    <w:locked/>
    <w:uiPriority w:val="0"/>
    <w:rPr>
      <w:rFonts w:ascii="Gill Sans Std" w:hAnsi="Gill Sans Std" w:eastAsia="Calibri"/>
      <w:i/>
      <w:iCs/>
      <w:sz w:val="22"/>
      <w:szCs w:val="22"/>
    </w:rPr>
  </w:style>
  <w:style w:type="character" w:customStyle="1" w:styleId="43">
    <w:name w:val="Heading 9 Char"/>
    <w:link w:val="10"/>
    <w:semiHidden/>
    <w:locked/>
    <w:uiPriority w:val="0"/>
    <w:rPr>
      <w:rFonts w:ascii="Gill Sans Std" w:hAnsi="Gill Sans Std" w:eastAsia="Calibri" w:cs="Arial"/>
      <w:i/>
      <w:sz w:val="22"/>
      <w:szCs w:val="22"/>
    </w:rPr>
  </w:style>
  <w:style w:type="paragraph" w:customStyle="1" w:styleId="44">
    <w:name w:val="DP-Cover title"/>
    <w:basedOn w:val="1"/>
    <w:qFormat/>
    <w:uiPriority w:val="0"/>
    <w:pPr>
      <w:spacing w:before="240" w:after="240" w:line="720" w:lineRule="exact"/>
      <w:ind w:left="720" w:right="600"/>
    </w:pPr>
    <w:rPr>
      <w:rFonts w:ascii="Gill Sans Std" w:hAnsi="Gill Sans Std"/>
      <w:b/>
      <w:color w:val="FFFFFF"/>
      <w:spacing w:val="-14"/>
      <w:sz w:val="60"/>
      <w:szCs w:val="60"/>
    </w:rPr>
  </w:style>
  <w:style w:type="paragraph" w:customStyle="1" w:styleId="45">
    <w:name w:val="DP-Cover Title Subhead1"/>
    <w:link w:val="46"/>
    <w:qFormat/>
    <w:uiPriority w:val="0"/>
    <w:pPr>
      <w:spacing w:before="120" w:after="120"/>
      <w:ind w:left="720" w:right="600"/>
    </w:pPr>
    <w:rPr>
      <w:rFonts w:ascii="Gill Sans Std" w:hAnsi="Gill Sans Std" w:eastAsia="Times New Roman" w:cs="Times New Roman"/>
      <w:color w:val="FFFFFF"/>
      <w:sz w:val="44"/>
      <w:szCs w:val="44"/>
      <w:lang w:val="en-US" w:eastAsia="en-US" w:bidi="ar-SA"/>
    </w:rPr>
  </w:style>
  <w:style w:type="character" w:customStyle="1" w:styleId="46">
    <w:name w:val="DP-Cover Title Subhead1 Char Char"/>
    <w:link w:val="45"/>
    <w:qFormat/>
    <w:locked/>
    <w:uiPriority w:val="0"/>
    <w:rPr>
      <w:rFonts w:ascii="Gill Sans Std" w:hAnsi="Gill Sans Std" w:cs="Times New Roman"/>
      <w:color w:val="FFFFFF"/>
      <w:sz w:val="44"/>
      <w:szCs w:val="44"/>
      <w:lang w:val="en-US" w:eastAsia="en-US" w:bidi="ar-SA"/>
    </w:rPr>
  </w:style>
  <w:style w:type="paragraph" w:customStyle="1" w:styleId="47">
    <w:name w:val="DP-Cover Title Subhead2"/>
    <w:basedOn w:val="45"/>
    <w:link w:val="48"/>
    <w:uiPriority w:val="0"/>
    <w:pPr>
      <w:spacing w:before="0" w:after="0"/>
      <w:outlineLvl w:val="0"/>
    </w:pPr>
    <w:rPr>
      <w:i/>
      <w:sz w:val="40"/>
      <w:szCs w:val="40"/>
    </w:rPr>
  </w:style>
  <w:style w:type="character" w:customStyle="1" w:styleId="48">
    <w:name w:val="DP-Cover Title Subhead2 Char Char"/>
    <w:link w:val="47"/>
    <w:locked/>
    <w:uiPriority w:val="0"/>
    <w:rPr>
      <w:rFonts w:ascii="Gill Sans Std" w:hAnsi="Gill Sans Std" w:cs="Times New Roman"/>
      <w:i/>
      <w:color w:val="FFFFFF"/>
      <w:sz w:val="40"/>
      <w:szCs w:val="40"/>
      <w:lang w:val="en-US" w:eastAsia="en-US" w:bidi="ar-SA"/>
    </w:rPr>
  </w:style>
  <w:style w:type="paragraph" w:customStyle="1" w:styleId="49">
    <w:name w:val="DP-Disclaimer"/>
    <w:qFormat/>
    <w:uiPriority w:val="0"/>
    <w:rPr>
      <w:rFonts w:ascii="Gill Sans Std" w:hAnsi="Gill Sans Std" w:eastAsia="Times New Roman" w:cs="Times New Roman"/>
      <w:lang w:val="en-US" w:eastAsia="en-US" w:bidi="ar-SA"/>
    </w:rPr>
  </w:style>
  <w:style w:type="paragraph" w:customStyle="1" w:styleId="50">
    <w:name w:val="DP-DATE"/>
    <w:basedOn w:val="1"/>
    <w:qFormat/>
    <w:uiPriority w:val="0"/>
    <w:pPr>
      <w:spacing w:after="80"/>
    </w:pPr>
    <w:rPr>
      <w:rFonts w:ascii="Gill Sans Std" w:hAnsi="Gill Sans Std"/>
      <w:b/>
      <w:caps/>
      <w:sz w:val="20"/>
      <w:szCs w:val="20"/>
    </w:rPr>
  </w:style>
  <w:style w:type="character" w:customStyle="1" w:styleId="51">
    <w:name w:val="Header Char"/>
    <w:link w:val="17"/>
    <w:locked/>
    <w:uiPriority w:val="99"/>
    <w:rPr>
      <w:rFonts w:cs="Times New Roman"/>
      <w:sz w:val="24"/>
      <w:szCs w:val="24"/>
    </w:rPr>
  </w:style>
  <w:style w:type="character" w:customStyle="1" w:styleId="52">
    <w:name w:val="Footer Char"/>
    <w:link w:val="15"/>
    <w:locked/>
    <w:uiPriority w:val="99"/>
    <w:rPr>
      <w:rFonts w:cs="Times New Roman"/>
      <w:sz w:val="24"/>
      <w:szCs w:val="24"/>
    </w:rPr>
  </w:style>
  <w:style w:type="paragraph" w:customStyle="1" w:styleId="53">
    <w:name w:val="DP-Body text"/>
    <w:basedOn w:val="1"/>
    <w:link w:val="100"/>
    <w:uiPriority w:val="0"/>
    <w:pPr>
      <w:spacing w:after="120"/>
    </w:pPr>
    <w:rPr>
      <w:rFonts w:ascii="Garamond" w:hAnsi="Garamond"/>
    </w:rPr>
  </w:style>
  <w:style w:type="paragraph" w:customStyle="1" w:styleId="54">
    <w:name w:val="DP-Title Page Head"/>
    <w:basedOn w:val="1"/>
    <w:uiPriority w:val="0"/>
    <w:pPr>
      <w:spacing w:before="2000" w:after="240"/>
    </w:pPr>
    <w:rPr>
      <w:rFonts w:ascii="Gill Sans Std" w:hAnsi="Gill Sans Std"/>
      <w:b/>
      <w:sz w:val="60"/>
      <w:szCs w:val="60"/>
    </w:rPr>
  </w:style>
  <w:style w:type="paragraph" w:customStyle="1" w:styleId="55">
    <w:name w:val="DP-Title Page Subhead 1"/>
    <w:basedOn w:val="54"/>
    <w:uiPriority w:val="0"/>
    <w:pPr>
      <w:spacing w:before="120" w:after="120"/>
    </w:pPr>
    <w:rPr>
      <w:b w:val="0"/>
      <w:sz w:val="40"/>
      <w:szCs w:val="40"/>
    </w:rPr>
  </w:style>
  <w:style w:type="paragraph" w:customStyle="1" w:styleId="56">
    <w:name w:val="DP-Title Page Subhead 2"/>
    <w:basedOn w:val="55"/>
    <w:uiPriority w:val="0"/>
    <w:pPr>
      <w:spacing w:before="0" w:after="1200"/>
    </w:pPr>
    <w:rPr>
      <w:i/>
      <w:sz w:val="32"/>
    </w:rPr>
  </w:style>
  <w:style w:type="paragraph" w:customStyle="1" w:styleId="57">
    <w:name w:val="Chapter Title"/>
    <w:semiHidden/>
    <w:uiPriority w:val="0"/>
    <w:pPr>
      <w:spacing w:before="400" w:after="720"/>
    </w:pPr>
    <w:rPr>
      <w:rFonts w:ascii="Gill Sans Std" w:hAnsi="Gill Sans Std" w:eastAsia="Times New Roman" w:cs="Times New Roman"/>
      <w:b/>
      <w:caps/>
      <w:sz w:val="60"/>
      <w:szCs w:val="60"/>
      <w:lang w:val="en-US" w:eastAsia="en-US" w:bidi="ar-SA"/>
    </w:rPr>
  </w:style>
  <w:style w:type="paragraph" w:customStyle="1" w:styleId="58">
    <w:name w:val="DP-Page number-even footer-left"/>
    <w:basedOn w:val="59"/>
    <w:uiPriority w:val="0"/>
    <w:pPr>
      <w:jc w:val="left"/>
    </w:pPr>
    <w:rPr>
      <w:szCs w:val="20"/>
    </w:rPr>
  </w:style>
  <w:style w:type="paragraph" w:customStyle="1" w:styleId="59">
    <w:name w:val="DP-Page number-odd footer-right"/>
    <w:uiPriority w:val="0"/>
    <w:pPr>
      <w:jc w:val="right"/>
    </w:pPr>
    <w:rPr>
      <w:rFonts w:ascii="Gill Sans Std" w:hAnsi="Gill Sans Std" w:eastAsia="Times New Roman" w:cs="Times New Roman"/>
      <w:szCs w:val="18"/>
      <w:lang w:val="en-US" w:eastAsia="en-US" w:bidi="ar-SA"/>
    </w:rPr>
  </w:style>
  <w:style w:type="paragraph" w:customStyle="1" w:styleId="60">
    <w:name w:val="DP-ROT"/>
    <w:uiPriority w:val="0"/>
    <w:pPr>
      <w:spacing w:after="120"/>
    </w:pPr>
    <w:rPr>
      <w:rFonts w:ascii="Garamond" w:hAnsi="Garamond" w:eastAsia="Times New Roman" w:cs="Times New Roman"/>
      <w:sz w:val="22"/>
      <w:lang w:val="en-US" w:eastAsia="en-US" w:bidi="ar-SA"/>
    </w:rPr>
  </w:style>
  <w:style w:type="paragraph" w:customStyle="1" w:styleId="61">
    <w:name w:val="DP-ROT last"/>
    <w:basedOn w:val="60"/>
    <w:uiPriority w:val="0"/>
    <w:pPr>
      <w:spacing w:after="240"/>
    </w:pPr>
  </w:style>
  <w:style w:type="paragraph" w:customStyle="1" w:styleId="62">
    <w:name w:val="DP-ROT Head"/>
    <w:basedOn w:val="1"/>
    <w:uiPriority w:val="0"/>
    <w:pPr>
      <w:widowControl w:val="0"/>
      <w:autoSpaceDE w:val="0"/>
      <w:autoSpaceDN w:val="0"/>
    </w:pPr>
    <w:rPr>
      <w:rFonts w:ascii="Gill Sans Std" w:hAnsi="Gill Sans Std" w:cs="Arial"/>
      <w:b/>
      <w:spacing w:val="-7"/>
      <w:sz w:val="20"/>
      <w:szCs w:val="20"/>
    </w:rPr>
  </w:style>
  <w:style w:type="paragraph" w:customStyle="1" w:styleId="63">
    <w:name w:val="DP-ROTaddressDeliver"/>
    <w:basedOn w:val="60"/>
    <w:uiPriority w:val="0"/>
    <w:pPr>
      <w:spacing w:after="0"/>
    </w:pPr>
    <w:rPr>
      <w:rFonts w:ascii="Gill Sans Std" w:hAnsi="Gill Sans Std"/>
      <w:sz w:val="20"/>
    </w:rPr>
  </w:style>
  <w:style w:type="character" w:customStyle="1" w:styleId="64">
    <w:name w:val="Balloon Text Char"/>
    <w:link w:val="11"/>
    <w:semiHidden/>
    <w:locked/>
    <w:uiPriority w:val="99"/>
    <w:rPr>
      <w:rFonts w:cs="Times New Roman"/>
      <w:sz w:val="2"/>
    </w:rPr>
  </w:style>
  <w:style w:type="paragraph" w:customStyle="1" w:styleId="65">
    <w:name w:val="DP-1Bullet last"/>
    <w:basedOn w:val="66"/>
    <w:uiPriority w:val="0"/>
    <w:pPr>
      <w:tabs>
        <w:tab w:val="left" w:pos="360"/>
      </w:tabs>
      <w:spacing w:after="240"/>
    </w:pPr>
  </w:style>
  <w:style w:type="paragraph" w:customStyle="1" w:styleId="66">
    <w:name w:val="DP-1Bullet"/>
    <w:basedOn w:val="53"/>
    <w:uiPriority w:val="0"/>
    <w:pPr>
      <w:numPr>
        <w:ilvl w:val="0"/>
        <w:numId w:val="2"/>
      </w:numPr>
    </w:pPr>
  </w:style>
  <w:style w:type="paragraph" w:customStyle="1" w:styleId="67">
    <w:name w:val="DP-Acronyms"/>
    <w:uiPriority w:val="0"/>
    <w:pPr>
      <w:tabs>
        <w:tab w:val="left" w:pos="1440"/>
      </w:tabs>
      <w:spacing w:after="120"/>
      <w:ind w:left="1440" w:hanging="1440"/>
    </w:pPr>
    <w:rPr>
      <w:rFonts w:ascii="Garamond" w:hAnsi="Garamond" w:eastAsia="Times New Roman" w:cs="Times New Roman"/>
      <w:sz w:val="24"/>
      <w:szCs w:val="22"/>
      <w:lang w:val="en-US" w:eastAsia="en-US" w:bidi="ar-SA"/>
    </w:rPr>
  </w:style>
  <w:style w:type="paragraph" w:customStyle="1" w:styleId="68">
    <w:name w:val="DP-Body text last"/>
    <w:basedOn w:val="53"/>
    <w:uiPriority w:val="0"/>
    <w:pPr>
      <w:spacing w:after="240"/>
    </w:pPr>
  </w:style>
  <w:style w:type="paragraph" w:customStyle="1" w:styleId="69">
    <w:name w:val="DP-2Bullet"/>
    <w:basedOn w:val="66"/>
    <w:uiPriority w:val="0"/>
    <w:pPr>
      <w:numPr>
        <w:numId w:val="3"/>
      </w:numPr>
      <w:tabs>
        <w:tab w:val="left" w:pos="720"/>
      </w:tabs>
    </w:pPr>
  </w:style>
  <w:style w:type="paragraph" w:customStyle="1" w:styleId="70">
    <w:name w:val="DP-3Bullet"/>
    <w:basedOn w:val="69"/>
    <w:uiPriority w:val="0"/>
    <w:pPr>
      <w:numPr>
        <w:numId w:val="4"/>
      </w:numPr>
      <w:tabs>
        <w:tab w:val="left" w:pos="1080"/>
      </w:tabs>
    </w:pPr>
  </w:style>
  <w:style w:type="paragraph" w:customStyle="1" w:styleId="71">
    <w:name w:val="DP-NumberList"/>
    <w:basedOn w:val="66"/>
    <w:uiPriority w:val="0"/>
    <w:pPr>
      <w:numPr>
        <w:numId w:val="5"/>
      </w:numPr>
      <w:tabs>
        <w:tab w:val="left" w:pos="5580"/>
      </w:tabs>
    </w:pPr>
  </w:style>
  <w:style w:type="paragraph" w:customStyle="1" w:styleId="72">
    <w:name w:val="DP-NumberList_letters"/>
    <w:basedOn w:val="69"/>
    <w:uiPriority w:val="0"/>
    <w:pPr>
      <w:numPr>
        <w:numId w:val="6"/>
      </w:numPr>
    </w:pPr>
  </w:style>
  <w:style w:type="paragraph" w:customStyle="1" w:styleId="73">
    <w:name w:val="DP-Footnote"/>
    <w:uiPriority w:val="0"/>
    <w:pPr>
      <w:spacing w:after="40"/>
    </w:pPr>
    <w:rPr>
      <w:rFonts w:ascii="Gill Sans Std" w:hAnsi="Gill Sans Std" w:eastAsia="Times New Roman" w:cs="Times New Roman"/>
      <w:sz w:val="16"/>
      <w:szCs w:val="24"/>
      <w:lang w:val="en-US" w:eastAsia="en-US" w:bidi="ar-SA"/>
    </w:rPr>
  </w:style>
  <w:style w:type="paragraph" w:customStyle="1" w:styleId="74">
    <w:name w:val="DP-Table Title"/>
    <w:uiPriority w:val="0"/>
    <w:pPr>
      <w:spacing w:before="240" w:after="160"/>
    </w:pPr>
    <w:rPr>
      <w:rFonts w:ascii="Gill Sans Std" w:hAnsi="Gill Sans Std" w:eastAsia="Times New Roman" w:cs="Times New Roman"/>
      <w:b/>
      <w:sz w:val="22"/>
      <w:szCs w:val="24"/>
      <w:lang w:val="en-US" w:eastAsia="en-US" w:bidi="ar-SA"/>
    </w:rPr>
  </w:style>
  <w:style w:type="paragraph" w:customStyle="1" w:styleId="75">
    <w:name w:val="DP-Note text"/>
    <w:basedOn w:val="76"/>
    <w:uiPriority w:val="0"/>
    <w:pPr>
      <w:spacing w:before="0" w:after="60"/>
    </w:pPr>
    <w:rPr>
      <w:b w:val="0"/>
    </w:rPr>
  </w:style>
  <w:style w:type="paragraph" w:customStyle="1" w:styleId="76">
    <w:name w:val="DP-Note header"/>
    <w:uiPriority w:val="0"/>
    <w:pPr>
      <w:spacing w:before="40"/>
    </w:pPr>
    <w:rPr>
      <w:rFonts w:ascii="Gill Sans Std" w:hAnsi="Gill Sans Std" w:eastAsia="Times New Roman" w:cs="Times New Roman"/>
      <w:b/>
      <w:sz w:val="16"/>
      <w:szCs w:val="24"/>
      <w:lang w:val="en-US" w:eastAsia="en-US" w:bidi="ar-SA"/>
    </w:rPr>
  </w:style>
  <w:style w:type="paragraph" w:customStyle="1" w:styleId="77">
    <w:name w:val="DP-Table Header Row"/>
    <w:uiPriority w:val="0"/>
    <w:pPr>
      <w:spacing w:before="40" w:after="40"/>
    </w:pPr>
    <w:rPr>
      <w:rFonts w:ascii="Gill Sans Std" w:hAnsi="Gill Sans Std" w:eastAsia="Times New Roman" w:cs="Times New Roman"/>
      <w:b/>
      <w:sz w:val="22"/>
      <w:szCs w:val="24"/>
      <w:lang w:val="en-US" w:eastAsia="en-US" w:bidi="ar-SA"/>
    </w:rPr>
  </w:style>
  <w:style w:type="paragraph" w:customStyle="1" w:styleId="78">
    <w:name w:val="DP-Table Row Text"/>
    <w:qFormat/>
    <w:uiPriority w:val="0"/>
    <w:pPr>
      <w:spacing w:before="40" w:after="40"/>
    </w:pPr>
    <w:rPr>
      <w:rFonts w:ascii="Gill Sans Std" w:hAnsi="Gill Sans Std" w:eastAsia="Times New Roman" w:cs="Times New Roman"/>
      <w:szCs w:val="24"/>
      <w:lang w:val="en-US" w:eastAsia="en-US" w:bidi="ar-SA"/>
    </w:rPr>
  </w:style>
  <w:style w:type="paragraph" w:customStyle="1" w:styleId="79">
    <w:name w:val="DP-Table Subhead Row"/>
    <w:uiPriority w:val="0"/>
    <w:pPr>
      <w:spacing w:before="40" w:after="40"/>
    </w:pPr>
    <w:rPr>
      <w:rFonts w:ascii="Gill Sans Std" w:hAnsi="Gill Sans Std" w:eastAsia="Times New Roman" w:cs="Times New Roman"/>
      <w:b/>
      <w:sz w:val="22"/>
      <w:szCs w:val="24"/>
      <w:lang w:val="en-US" w:eastAsia="en-US" w:bidi="ar-SA"/>
    </w:rPr>
  </w:style>
  <w:style w:type="paragraph" w:customStyle="1" w:styleId="80">
    <w:name w:val="DP-Back page-address bold"/>
    <w:basedOn w:val="53"/>
    <w:uiPriority w:val="0"/>
    <w:pPr>
      <w:spacing w:after="80"/>
      <w:jc w:val="center"/>
    </w:pPr>
    <w:rPr>
      <w:rFonts w:ascii="Gill Sans Std" w:hAnsi="Gill Sans Std"/>
      <w:b/>
    </w:rPr>
  </w:style>
  <w:style w:type="paragraph" w:customStyle="1" w:styleId="81">
    <w:name w:val="DP-Figure Title"/>
    <w:uiPriority w:val="0"/>
    <w:pPr>
      <w:spacing w:before="240" w:after="120"/>
    </w:pPr>
    <w:rPr>
      <w:rFonts w:ascii="Gill Sans Std" w:hAnsi="Gill Sans Std" w:eastAsia="Times New Roman" w:cs="Times New Roman"/>
      <w:b/>
      <w:sz w:val="22"/>
      <w:szCs w:val="24"/>
      <w:lang w:val="en-US" w:eastAsia="en-US" w:bidi="ar-SA"/>
    </w:rPr>
  </w:style>
  <w:style w:type="paragraph" w:customStyle="1" w:styleId="82">
    <w:name w:val="DP-Back page-address"/>
    <w:uiPriority w:val="0"/>
    <w:pPr>
      <w:spacing w:after="80"/>
      <w:jc w:val="center"/>
    </w:pPr>
    <w:rPr>
      <w:rFonts w:ascii="Gill Sans Std" w:hAnsi="Gill Sans Std" w:eastAsia="Times New Roman" w:cs="Times New Roman"/>
      <w:sz w:val="22"/>
      <w:szCs w:val="24"/>
      <w:lang w:val="en-US" w:eastAsia="en-US" w:bidi="ar-SA"/>
    </w:rPr>
  </w:style>
  <w:style w:type="paragraph" w:customStyle="1" w:styleId="83">
    <w:name w:val="DP-References"/>
    <w:uiPriority w:val="0"/>
    <w:pPr>
      <w:spacing w:before="120" w:after="120"/>
      <w:ind w:left="360" w:hanging="360"/>
    </w:pPr>
    <w:rPr>
      <w:rFonts w:ascii="Garamond" w:hAnsi="Garamond" w:eastAsia="Times New Roman" w:cs="Times New Roman"/>
      <w:sz w:val="22"/>
      <w:szCs w:val="24"/>
      <w:lang w:val="en-US" w:eastAsia="en-US" w:bidi="ar-SA"/>
    </w:rPr>
  </w:style>
  <w:style w:type="paragraph" w:customStyle="1" w:styleId="84">
    <w:name w:val="DP-Appendix"/>
    <w:basedOn w:val="57"/>
    <w:uiPriority w:val="0"/>
    <w:pPr>
      <w:keepNext/>
      <w:keepLines/>
      <w:spacing w:after="120"/>
      <w:outlineLvl w:val="0"/>
    </w:pPr>
    <w:rPr>
      <w:caps w:val="0"/>
      <w:kern w:val="28"/>
      <w:sz w:val="40"/>
      <w:szCs w:val="40"/>
    </w:rPr>
  </w:style>
  <w:style w:type="paragraph" w:customStyle="1" w:styleId="85">
    <w:name w:val="DP-2Bullet last"/>
    <w:basedOn w:val="69"/>
    <w:uiPriority w:val="0"/>
    <w:pPr>
      <w:spacing w:after="240"/>
    </w:pPr>
  </w:style>
  <w:style w:type="paragraph" w:customStyle="1" w:styleId="86">
    <w:name w:val="DP-3Bullet last"/>
    <w:basedOn w:val="70"/>
    <w:uiPriority w:val="0"/>
    <w:pPr>
      <w:spacing w:after="240"/>
    </w:pPr>
  </w:style>
  <w:style w:type="paragraph" w:customStyle="1" w:styleId="87">
    <w:name w:val="DP-NumberList last"/>
    <w:basedOn w:val="71"/>
    <w:uiPriority w:val="0"/>
    <w:pPr>
      <w:spacing w:after="240"/>
    </w:pPr>
  </w:style>
  <w:style w:type="paragraph" w:customStyle="1" w:styleId="88">
    <w:name w:val="DP-Heading A"/>
    <w:uiPriority w:val="0"/>
    <w:pPr>
      <w:spacing w:before="240" w:after="120"/>
    </w:pPr>
    <w:rPr>
      <w:rFonts w:ascii="Gill Sans Std" w:hAnsi="Gill Sans Std" w:eastAsia="Times New Roman" w:cs="Times New Roman"/>
      <w:b/>
      <w:sz w:val="32"/>
      <w:szCs w:val="32"/>
      <w:lang w:val="en-US" w:eastAsia="en-US" w:bidi="ar-SA"/>
    </w:rPr>
  </w:style>
  <w:style w:type="paragraph" w:customStyle="1" w:styleId="89">
    <w:name w:val="DP-Heading B"/>
    <w:basedOn w:val="3"/>
    <w:uiPriority w:val="0"/>
    <w:pPr>
      <w:numPr>
        <w:ilvl w:val="0"/>
        <w:numId w:val="0"/>
      </w:numPr>
      <w:spacing w:before="280" w:after="80"/>
    </w:pPr>
    <w:rPr>
      <w:caps w:val="0"/>
      <w:sz w:val="28"/>
    </w:rPr>
  </w:style>
  <w:style w:type="paragraph" w:customStyle="1" w:styleId="90">
    <w:name w:val="DP-Heading C"/>
    <w:basedOn w:val="4"/>
    <w:uiPriority w:val="0"/>
    <w:pPr>
      <w:numPr>
        <w:ilvl w:val="0"/>
        <w:numId w:val="0"/>
      </w:numPr>
      <w:spacing w:before="280" w:after="40"/>
    </w:pPr>
    <w:rPr>
      <w:sz w:val="24"/>
    </w:rPr>
  </w:style>
  <w:style w:type="paragraph" w:customStyle="1" w:styleId="91">
    <w:name w:val="DP-Heading D"/>
    <w:basedOn w:val="89"/>
    <w:uiPriority w:val="0"/>
    <w:pPr>
      <w:spacing w:after="0"/>
    </w:pPr>
    <w:rPr>
      <w:i/>
      <w:sz w:val="24"/>
      <w:szCs w:val="22"/>
    </w:rPr>
  </w:style>
  <w:style w:type="paragraph" w:customStyle="1" w:styleId="92">
    <w:name w:val="DP-Cover photo note"/>
    <w:basedOn w:val="1"/>
    <w:uiPriority w:val="0"/>
    <w:pPr>
      <w:ind w:left="30"/>
    </w:pPr>
    <w:rPr>
      <w:rFonts w:ascii="Gill Sans Std" w:hAnsi="Gill Sans Std"/>
      <w:sz w:val="20"/>
      <w:szCs w:val="18"/>
    </w:rPr>
  </w:style>
  <w:style w:type="paragraph" w:customStyle="1" w:styleId="93">
    <w:name w:val="NormalParagraphStyle"/>
    <w:basedOn w:val="1"/>
    <w:semiHidden/>
    <w:uiPriority w:val="0"/>
    <w:pPr>
      <w:autoSpaceDE w:val="0"/>
      <w:autoSpaceDN w:val="0"/>
      <w:adjustRightInd w:val="0"/>
      <w:spacing w:line="288" w:lineRule="auto"/>
      <w:textAlignment w:val="center"/>
    </w:pPr>
    <w:rPr>
      <w:color w:val="000000"/>
    </w:rPr>
  </w:style>
  <w:style w:type="paragraph" w:customStyle="1" w:styleId="94">
    <w:name w:val="DP-TOC Header"/>
    <w:basedOn w:val="1"/>
    <w:uiPriority w:val="0"/>
    <w:pPr>
      <w:tabs>
        <w:tab w:val="right" w:leader="dot" w:pos="9346"/>
      </w:tabs>
      <w:spacing w:before="120"/>
    </w:pPr>
    <w:rPr>
      <w:rFonts w:ascii="Gill Sans Std" w:hAnsi="Gill Sans Std"/>
    </w:rPr>
  </w:style>
  <w:style w:type="paragraph" w:customStyle="1" w:styleId="95">
    <w:name w:val="DP-TOC-Figs-Tables"/>
    <w:basedOn w:val="22"/>
    <w:uiPriority w:val="0"/>
    <w:pPr>
      <w:tabs>
        <w:tab w:val="left" w:pos="540"/>
        <w:tab w:val="clear" w:pos="480"/>
      </w:tabs>
      <w:ind w:left="540" w:hanging="288"/>
    </w:pPr>
  </w:style>
  <w:style w:type="paragraph" w:customStyle="1" w:styleId="96">
    <w:name w:val="DP-NumberList_letters last"/>
    <w:basedOn w:val="72"/>
    <w:uiPriority w:val="0"/>
    <w:pPr>
      <w:spacing w:after="240"/>
    </w:pPr>
  </w:style>
  <w:style w:type="paragraph" w:customStyle="1" w:styleId="97">
    <w:name w:val="DP-Heading C-after B"/>
    <w:basedOn w:val="1"/>
    <w:uiPriority w:val="0"/>
    <w:pPr>
      <w:keepNext/>
      <w:spacing w:before="120" w:after="40"/>
      <w:outlineLvl w:val="2"/>
    </w:pPr>
    <w:rPr>
      <w:rFonts w:ascii="Gill Sans Std" w:hAnsi="Gill Sans Std" w:cs="Arial"/>
      <w:b/>
      <w:bCs/>
      <w:szCs w:val="26"/>
    </w:rPr>
  </w:style>
  <w:style w:type="paragraph" w:customStyle="1" w:styleId="98">
    <w:name w:val="DP-Heading B-after A"/>
    <w:basedOn w:val="1"/>
    <w:uiPriority w:val="0"/>
    <w:pPr>
      <w:keepNext/>
      <w:spacing w:before="120" w:after="80"/>
      <w:outlineLvl w:val="1"/>
    </w:pPr>
    <w:rPr>
      <w:rFonts w:ascii="Gill Sans Std" w:hAnsi="Gill Sans Std" w:cs="Arial"/>
      <w:b/>
      <w:bCs/>
      <w:iCs/>
      <w:sz w:val="28"/>
      <w:szCs w:val="26"/>
    </w:rPr>
  </w:style>
  <w:style w:type="paragraph" w:customStyle="1" w:styleId="99">
    <w:name w:val="DP-Heading D-after C"/>
    <w:basedOn w:val="91"/>
    <w:uiPriority w:val="0"/>
    <w:pPr>
      <w:spacing w:before="120"/>
    </w:pPr>
  </w:style>
  <w:style w:type="character" w:customStyle="1" w:styleId="100">
    <w:name w:val="DP-Body text Char Char"/>
    <w:link w:val="53"/>
    <w:locked/>
    <w:uiPriority w:val="0"/>
    <w:rPr>
      <w:rFonts w:ascii="Garamond" w:hAnsi="Garamond" w:cs="Times New Roman"/>
      <w:sz w:val="24"/>
      <w:szCs w:val="24"/>
      <w:lang w:val="en-US" w:eastAsia="en-US" w:bidi="ar-SA"/>
    </w:rPr>
  </w:style>
  <w:style w:type="paragraph" w:customStyle="1" w:styleId="101">
    <w:name w:val="DP-TOC Title"/>
    <w:basedOn w:val="57"/>
    <w:uiPriority w:val="0"/>
  </w:style>
  <w:style w:type="paragraph" w:customStyle="1" w:styleId="102">
    <w:name w:val="DP-Box Text Title"/>
    <w:basedOn w:val="1"/>
    <w:uiPriority w:val="0"/>
    <w:pPr>
      <w:spacing w:before="40"/>
    </w:pPr>
    <w:rPr>
      <w:rFonts w:ascii="Gill Sans Std" w:hAnsi="Gill Sans Std"/>
      <w:b/>
      <w:sz w:val="20"/>
      <w:szCs w:val="20"/>
    </w:rPr>
  </w:style>
  <w:style w:type="paragraph" w:customStyle="1" w:styleId="103">
    <w:name w:val="DP-Box text"/>
    <w:basedOn w:val="1"/>
    <w:uiPriority w:val="0"/>
    <w:pPr>
      <w:spacing w:before="40" w:after="40"/>
    </w:pPr>
    <w:rPr>
      <w:rFonts w:ascii="Gill Sans Std" w:hAnsi="Gill Sans Std"/>
      <w:sz w:val="20"/>
      <w:szCs w:val="20"/>
      <w:lang w:val="fr-FR"/>
    </w:rPr>
  </w:style>
  <w:style w:type="paragraph" w:customStyle="1" w:styleId="104">
    <w:name w:val="DP-Chapter Title"/>
    <w:basedOn w:val="57"/>
    <w:uiPriority w:val="0"/>
    <w:pPr>
      <w:pageBreakBefore/>
      <w:widowControl w:val="0"/>
    </w:pPr>
    <w:rPr>
      <w:caps w:val="0"/>
    </w:rPr>
  </w:style>
  <w:style w:type="paragraph" w:customStyle="1" w:styleId="105">
    <w:name w:val="DP-Photo caption"/>
    <w:basedOn w:val="1"/>
    <w:uiPriority w:val="0"/>
    <w:pPr>
      <w:autoSpaceDE w:val="0"/>
      <w:autoSpaceDN w:val="0"/>
      <w:adjustRightInd w:val="0"/>
      <w:spacing w:before="40"/>
    </w:pPr>
    <w:rPr>
      <w:rFonts w:ascii="Gill Sans Std" w:hAnsi="Gill Sans Std" w:cs="Arial"/>
      <w:sz w:val="18"/>
      <w:szCs w:val="18"/>
    </w:rPr>
  </w:style>
  <w:style w:type="character" w:customStyle="1" w:styleId="106">
    <w:name w:val="Comment Text Char"/>
    <w:link w:val="13"/>
    <w:semiHidden/>
    <w:locked/>
    <w:uiPriority w:val="99"/>
  </w:style>
  <w:style w:type="character" w:customStyle="1" w:styleId="107">
    <w:name w:val="Comment Subject Char"/>
    <w:link w:val="14"/>
    <w:semiHidden/>
    <w:locked/>
    <w:uiPriority w:val="0"/>
    <w:rPr>
      <w:b/>
      <w:bCs/>
    </w:rPr>
  </w:style>
  <w:style w:type="paragraph" w:customStyle="1" w:styleId="108">
    <w:name w:val="Revision"/>
    <w:hidden/>
    <w:semiHidden/>
    <w:uiPriority w:val="0"/>
    <w:rPr>
      <w:rFonts w:ascii="Times New Roman" w:hAnsi="Times New Roman" w:eastAsia="Times New Roman" w:cs="Times New Roman"/>
      <w:sz w:val="24"/>
      <w:szCs w:val="24"/>
      <w:lang w:val="en-US" w:eastAsia="en-US" w:bidi="ar-SA"/>
    </w:rPr>
  </w:style>
  <w:style w:type="paragraph" w:customStyle="1" w:styleId="109">
    <w:name w:val="DP-Indented text"/>
    <w:uiPriority w:val="0"/>
    <w:pPr>
      <w:spacing w:after="120"/>
      <w:ind w:left="720"/>
    </w:pPr>
    <w:rPr>
      <w:rFonts w:ascii="Garamond" w:hAnsi="Garamond" w:eastAsia="Times New Roman" w:cs="Times New Roman"/>
      <w:sz w:val="24"/>
      <w:szCs w:val="24"/>
      <w:lang w:val="fr-FR" w:eastAsia="en-US" w:bidi="ar-SA"/>
    </w:rPr>
  </w:style>
  <w:style w:type="paragraph" w:customStyle="1" w:styleId="110">
    <w:name w:val="Table Text"/>
    <w:basedOn w:val="1"/>
    <w:semiHidden/>
    <w:uiPriority w:val="0"/>
    <w:pPr>
      <w:keepNext/>
      <w:keepLines/>
      <w:suppressLineNumbers/>
      <w:spacing w:before="60" w:after="60"/>
    </w:pPr>
    <w:rPr>
      <w:rFonts w:ascii="Frutiger 55 Roman" w:hAnsi="Frutiger 55 Roman"/>
      <w:kern w:val="20"/>
      <w:sz w:val="19"/>
      <w:szCs w:val="20"/>
    </w:rPr>
  </w:style>
  <w:style w:type="paragraph" w:customStyle="1" w:styleId="111">
    <w:name w:val="Table Header"/>
    <w:basedOn w:val="110"/>
    <w:semiHidden/>
    <w:uiPriority w:val="0"/>
    <w:pPr>
      <w:jc w:val="center"/>
    </w:pPr>
    <w:rPr>
      <w:b/>
    </w:rPr>
  </w:style>
  <w:style w:type="character" w:customStyle="1" w:styleId="112">
    <w:name w:val="Footnote Text Char"/>
    <w:basedOn w:val="24"/>
    <w:link w:val="16"/>
    <w:semiHidden/>
    <w:uiPriority w:val="0"/>
  </w:style>
  <w:style w:type="paragraph" w:customStyle="1" w:styleId="113">
    <w:name w:val="DP-Photo Credit"/>
    <w:basedOn w:val="1"/>
    <w:uiPriority w:val="0"/>
    <w:rPr>
      <w:rFonts w:ascii="Gill Sans Std" w:hAnsi="Gill Sans Std" w:eastAsia="Times" w:cs="Arial"/>
      <w:i/>
      <w:sz w:val="14"/>
      <w:szCs w:val="14"/>
    </w:rPr>
  </w:style>
  <w:style w:type="table" w:customStyle="1" w:styleId="114">
    <w:name w:val="DP-Table"/>
    <w:basedOn w:val="34"/>
    <w:uiPriority w:val="99"/>
    <w:tblPr>
      <w:tblBorders>
        <w:top w:val="single" w:color="auto" w:sz="12" w:space="0"/>
        <w:insideH w:val="single" w:color="auto" w:sz="2" w:space="0"/>
        <w:insideV w:val="single" w:color="auto" w:sz="2" w:space="0"/>
      </w:tblBorders>
      <w:tblLayout w:type="fixed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 w:cs="Times New Roman"/>
        <w:b w:val="0"/>
        <w:bCs/>
        <w:i w:val="0"/>
        <w:color w:val="auto"/>
        <w:sz w:val="20"/>
        <w:szCs w:val="20"/>
      </w:rPr>
      <w:tcPr>
        <w:tcBorders>
          <w:top w:val="single" w:color="auto" w:sz="12" w:space="0"/>
          <w:bottom w:val="single" w:color="auto" w:sz="12" w:space="0"/>
        </w:tcBorders>
        <w:shd w:val="clear" w:color="auto" w:fill="auto"/>
      </w:tcPr>
    </w:tblStylePr>
    <w:tblStylePr w:type="lastRow">
      <w:rPr>
        <w:rFonts w:cs="Times New Roman"/>
      </w:rPr>
      <w:tcPr>
        <w:tcBorders>
          <w:top w:val="nil"/>
          <w:left w:val="nil"/>
          <w:bottom w:val="single" w:color="auto" w:sz="12" w:space="0"/>
          <w:right w:val="nil"/>
          <w:insideH w:val="nil"/>
          <w:insideV w:val="single" w:sz="4" w:space="0"/>
          <w:tl2br w:val="nil"/>
          <w:tr2bl w:val="nil"/>
        </w:tcBorders>
        <w:shd w:val="clear" w:color="auto" w:fill="auto"/>
      </w:tcPr>
    </w:tblStylePr>
  </w:style>
  <w:style w:type="table" w:customStyle="1" w:styleId="115">
    <w:name w:val="DP-Table with Shading"/>
    <w:basedOn w:val="34"/>
    <w:uiPriority w:val="99"/>
    <w:tblPr>
      <w:tblBorders>
        <w:insideH w:val="single" w:color="FFFFFF" w:sz="4" w:space="0"/>
        <w:insideV w:val="single" w:color="FFFFFF" w:sz="4" w:space="0"/>
      </w:tblBorders>
      <w:tblLayout w:type="fixed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="Arial" w:hAnsi="Arial" w:cs="Times New Roman"/>
        <w:b w:val="0"/>
        <w:bCs/>
        <w:i w:val="0"/>
        <w:color w:val="auto"/>
        <w:sz w:val="20"/>
        <w:szCs w:val="20"/>
      </w:rPr>
      <w:tcPr>
        <w:tcBorders>
          <w:top w:val="single" w:color="auto" w:sz="12" w:space="0"/>
          <w:bottom w:val="single" w:color="000000" w:sz="12" w:space="0"/>
        </w:tcBorders>
        <w:shd w:val="clear" w:color="auto" w:fill="D9D9D9"/>
      </w:tcPr>
    </w:tblStylePr>
    <w:tblStylePr w:type="lastRow">
      <w:rPr>
        <w:rFonts w:cs="Times New Roman"/>
      </w:rPr>
      <w:tcPr>
        <w:tcBorders>
          <w:top w:val="nil"/>
          <w:left w:val="nil"/>
          <w:bottom w:val="single" w:color="D9D9D9" w:sz="12" w:space="0"/>
          <w:right w:val="nil"/>
          <w:insideH w:val="nil"/>
          <w:insideV w:val="nil"/>
          <w:tl2br w:val="nil"/>
          <w:tr2bl w:val="nil"/>
        </w:tcBorders>
        <w:shd w:val="clear" w:color="auto" w:fill="auto"/>
      </w:tcPr>
    </w:tblStylePr>
    <w:tblStylePr w:type="band1Horz">
      <w:tcPr>
        <w:shd w:val="clear" w:color="auto" w:fill="D9D9D9"/>
      </w:tcPr>
    </w:tblStylePr>
  </w:style>
  <w:style w:type="paragraph" w:customStyle="1" w:styleId="116">
    <w:name w:val="Default"/>
    <w:uiPriority w:val="0"/>
    <w:pPr>
      <w:autoSpaceDE w:val="0"/>
      <w:autoSpaceDN w:val="0"/>
      <w:adjustRightInd w:val="0"/>
    </w:pPr>
    <w:rPr>
      <w:rFonts w:ascii="Calibri" w:hAnsi="Calibri" w:eastAsia="Calibri" w:cs="Calibri"/>
      <w:color w:val="000000"/>
      <w:sz w:val="24"/>
      <w:szCs w:val="24"/>
      <w:lang w:val="en-US" w:eastAsia="en-US" w:bidi="ar-SA"/>
    </w:rPr>
  </w:style>
  <w:style w:type="character" w:customStyle="1" w:styleId="117">
    <w:name w:val="Body Text Char"/>
    <w:link w:val="12"/>
    <w:uiPriority w:val="99"/>
    <w:rPr>
      <w:rFonts w:ascii="Calibri" w:hAnsi="Calibri" w:eastAsia="Calibri"/>
      <w:sz w:val="22"/>
      <w:szCs w:val="22"/>
    </w:rPr>
  </w:style>
</w:styles>
</file>

<file path=word/_rels/document.xml.rels><?xml version="1.0" encoding="UTF-8" standalone="yes"?>
<Relationships xmlns="http://schemas.openxmlformats.org/package/2006/relationships"><Relationship Id="rId7" Type="http://schemas.openxmlformats.org/officeDocument/2006/relationships/fontTable" Target="fontTable.xml"/><Relationship Id="rId6" Type="http://schemas.openxmlformats.org/officeDocument/2006/relationships/numbering" Target="numbering.xml"/><Relationship Id="rId5" Type="http://schemas.openxmlformats.org/officeDocument/2006/relationships/customXml" Target="../customXml/item1.xml"/><Relationship Id="rId4" Type="http://schemas.openxmlformats.org/officeDocument/2006/relationships/theme" Target="theme/theme1.xml"/><Relationship Id="rId3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9" Type="http://schemas.openxmlformats.org/officeDocument/2006/relationships/font" Target="fonts/font9.odttf"/><Relationship Id="rId8" Type="http://schemas.openxmlformats.org/officeDocument/2006/relationships/font" Target="fonts/font8.odttf"/><Relationship Id="rId7" Type="http://schemas.openxmlformats.org/officeDocument/2006/relationships/font" Target="fonts/font7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1" Type="http://schemas.openxmlformats.org/officeDocument/2006/relationships/font" Target="fonts/font11.odttf"/><Relationship Id="rId10" Type="http://schemas.openxmlformats.org/officeDocument/2006/relationships/font" Target="fonts/font10.odttf"/><Relationship Id="rId1" Type="http://schemas.openxmlformats.org/officeDocument/2006/relationships/font" Target="fonts/font1.odttf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E:\Layout\DP%20TO4%20Report%20Template-ENG.dotm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DP TO4 Report Template-ENG.dotm</Template>
  <Company>Hewlett-Packard</Company>
  <Pages>1</Pages>
  <Words>192</Words>
  <Characters>948</Characters>
  <Lines>79</Lines>
  <Paragraphs>56</Paragraphs>
  <TotalTime>1</TotalTime>
  <ScaleCrop>false</ScaleCrop>
  <LinksUpToDate>false</LinksUpToDate>
  <CharactersWithSpaces>1084</CharactersWithSpaces>
  <Application>WPS Office_11.2.0.8991_F1E327BC-269C-435d-A152-05C5408002CA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2016-06-04T14:40:00Z</dcterms:created>
  <dc:creator>JSI</dc:creator>
  <cp:keywords>USAID, report, template, Task Order 1</cp:keywords>
  <cp:lastModifiedBy>COMPUTER CLINIC</cp:lastModifiedBy>
  <cp:lastPrinted>2011-12-20T06:21:00Z</cp:lastPrinted>
  <dcterms:modified xsi:type="dcterms:W3CDTF">2019-11-16T17:35:27Z</dcterms:modified>
  <dc:subject>Report template for staff use.</dc:subject>
  <dc:title>USAID | DELIVER PROJECT Report Template for T.O. 1, June 2007</dc:title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1033-11.2.0.8991</vt:lpwstr>
  </property>
</Properties>
</file>